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5528"/>
      </w:tblGrid>
      <w:tr w:rsidR="00FB218C" w:rsidRPr="00EA78DE" w14:paraId="76C70291" w14:textId="77777777" w:rsidTr="00AA0340">
        <w:tc>
          <w:tcPr>
            <w:tcW w:w="5240" w:type="dxa"/>
            <w:tcBorders>
              <w:bottom w:val="single" w:sz="4" w:space="0" w:color="auto"/>
            </w:tcBorders>
          </w:tcPr>
          <w:p w14:paraId="0C2EAB6C" w14:textId="77777777" w:rsidR="006E6301" w:rsidRPr="00EA78DE" w:rsidRDefault="006E6301" w:rsidP="00EA78DE">
            <w:pPr>
              <w:spacing w:line="276" w:lineRule="auto"/>
              <w:jc w:val="center"/>
              <w:rPr>
                <w:rFonts w:cs="Arial"/>
                <w:b/>
                <w:sz w:val="21"/>
                <w:szCs w:val="21"/>
              </w:rPr>
            </w:pPr>
          </w:p>
          <w:p w14:paraId="6D870E22" w14:textId="1530CCD4" w:rsidR="006E6301" w:rsidRPr="00EA78DE" w:rsidRDefault="006E6301" w:rsidP="00EA78DE">
            <w:pPr>
              <w:spacing w:line="276" w:lineRule="auto"/>
              <w:jc w:val="center"/>
              <w:rPr>
                <w:rFonts w:cs="Arial"/>
                <w:b/>
                <w:sz w:val="21"/>
                <w:szCs w:val="21"/>
              </w:rPr>
            </w:pPr>
            <w:r w:rsidRPr="00EA78DE">
              <w:rPr>
                <w:rFonts w:cs="Arial"/>
                <w:b/>
                <w:sz w:val="21"/>
                <w:szCs w:val="21"/>
              </w:rPr>
              <w:t>UMOWA</w:t>
            </w:r>
          </w:p>
          <w:p w14:paraId="71360DE2" w14:textId="77777777" w:rsidR="006E6301" w:rsidRPr="00EA78DE" w:rsidRDefault="006E6301" w:rsidP="00EA78DE">
            <w:pPr>
              <w:spacing w:line="276" w:lineRule="auto"/>
              <w:jc w:val="center"/>
              <w:rPr>
                <w:rFonts w:cs="Arial"/>
                <w:b/>
                <w:sz w:val="21"/>
                <w:szCs w:val="21"/>
              </w:rPr>
            </w:pPr>
            <w:r w:rsidRPr="00EA78DE">
              <w:rPr>
                <w:rFonts w:cs="Arial"/>
                <w:b/>
                <w:sz w:val="21"/>
                <w:szCs w:val="21"/>
              </w:rPr>
              <w:t>O ZACHOWANIU POUFNOŚCI (NDA)</w:t>
            </w:r>
          </w:p>
          <w:p w14:paraId="41BF87B8" w14:textId="77777777" w:rsidR="006E6301" w:rsidRPr="00EA78DE" w:rsidRDefault="006E6301" w:rsidP="00EA78DE">
            <w:pPr>
              <w:spacing w:line="276" w:lineRule="auto"/>
              <w:jc w:val="center"/>
              <w:rPr>
                <w:rFonts w:cs="Arial"/>
                <w:sz w:val="21"/>
                <w:szCs w:val="21"/>
              </w:rPr>
            </w:pPr>
          </w:p>
          <w:p w14:paraId="6BC677FB" w14:textId="5B9276A2" w:rsidR="006E6301" w:rsidRPr="00EA78DE" w:rsidRDefault="006E6301" w:rsidP="00EA78DE">
            <w:pPr>
              <w:spacing w:line="276" w:lineRule="auto"/>
              <w:jc w:val="both"/>
              <w:rPr>
                <w:rFonts w:cs="Arial"/>
                <w:sz w:val="21"/>
                <w:szCs w:val="21"/>
              </w:rPr>
            </w:pPr>
            <w:r w:rsidRPr="00EA78DE">
              <w:rPr>
                <w:rFonts w:cs="Arial"/>
                <w:sz w:val="21"/>
                <w:szCs w:val="21"/>
              </w:rPr>
              <w:t>niniejsza umowa, zwane dalej „</w:t>
            </w:r>
            <w:r w:rsidRPr="00EA78DE">
              <w:rPr>
                <w:rFonts w:cs="Arial"/>
                <w:b/>
                <w:sz w:val="21"/>
                <w:szCs w:val="21"/>
              </w:rPr>
              <w:t>Umową</w:t>
            </w:r>
            <w:r w:rsidRPr="00EA78DE">
              <w:rPr>
                <w:rFonts w:cs="Arial"/>
                <w:sz w:val="21"/>
                <w:szCs w:val="21"/>
              </w:rPr>
              <w:t xml:space="preserve">”, zostało zawarte w dniu </w:t>
            </w:r>
            <w:r w:rsidR="000A3AEC">
              <w:rPr>
                <w:rFonts w:cs="Arial"/>
                <w:sz w:val="21"/>
                <w:szCs w:val="21"/>
              </w:rPr>
              <w:t>…….</w:t>
            </w:r>
            <w:r w:rsidRPr="00EA78DE">
              <w:rPr>
                <w:rFonts w:cs="Arial"/>
                <w:sz w:val="21"/>
                <w:szCs w:val="21"/>
              </w:rPr>
              <w:t xml:space="preserve"> 202</w:t>
            </w:r>
            <w:r w:rsidR="000867E1">
              <w:rPr>
                <w:rFonts w:cs="Arial"/>
                <w:sz w:val="21"/>
                <w:szCs w:val="21"/>
              </w:rPr>
              <w:t>4</w:t>
            </w:r>
            <w:r w:rsidRPr="00EA78DE">
              <w:rPr>
                <w:rFonts w:cs="Arial"/>
                <w:sz w:val="21"/>
                <w:szCs w:val="21"/>
              </w:rPr>
              <w:t xml:space="preserve"> roku,</w:t>
            </w:r>
          </w:p>
          <w:p w14:paraId="6AAF5FFD" w14:textId="77777777" w:rsidR="006E6301" w:rsidRPr="00EA78DE" w:rsidRDefault="006E6301" w:rsidP="00EA78DE">
            <w:pPr>
              <w:spacing w:line="276" w:lineRule="auto"/>
              <w:jc w:val="both"/>
              <w:rPr>
                <w:rFonts w:cs="Arial"/>
                <w:sz w:val="21"/>
                <w:szCs w:val="21"/>
              </w:rPr>
            </w:pPr>
          </w:p>
          <w:p w14:paraId="5FB44F19" w14:textId="342A702F" w:rsidR="006E6301" w:rsidRPr="00EA78DE" w:rsidRDefault="006E6301" w:rsidP="00EA78DE">
            <w:pPr>
              <w:spacing w:line="276" w:lineRule="auto"/>
              <w:jc w:val="both"/>
              <w:rPr>
                <w:rFonts w:cs="Arial"/>
                <w:sz w:val="21"/>
                <w:szCs w:val="21"/>
              </w:rPr>
            </w:pPr>
            <w:r w:rsidRPr="00EA78DE">
              <w:rPr>
                <w:rFonts w:cs="Arial"/>
                <w:sz w:val="21"/>
                <w:szCs w:val="21"/>
              </w:rPr>
              <w:t>pomiędzy:</w:t>
            </w:r>
          </w:p>
          <w:p w14:paraId="234B501E" w14:textId="77777777" w:rsidR="006E6301" w:rsidRPr="00EA78DE" w:rsidRDefault="006E6301" w:rsidP="00EA78DE">
            <w:pPr>
              <w:spacing w:line="276" w:lineRule="auto"/>
              <w:jc w:val="both"/>
              <w:rPr>
                <w:rFonts w:cs="Arial"/>
                <w:sz w:val="21"/>
                <w:szCs w:val="21"/>
              </w:rPr>
            </w:pPr>
          </w:p>
          <w:p w14:paraId="1B4D672B" w14:textId="77777777" w:rsidR="006E6301" w:rsidRPr="00EA78DE" w:rsidRDefault="006E6301" w:rsidP="00EA78DE">
            <w:pPr>
              <w:spacing w:line="276" w:lineRule="auto"/>
              <w:jc w:val="both"/>
              <w:rPr>
                <w:rFonts w:cs="Arial"/>
                <w:sz w:val="21"/>
                <w:szCs w:val="21"/>
              </w:rPr>
            </w:pPr>
            <w:r w:rsidRPr="00EA78DE">
              <w:rPr>
                <w:rFonts w:cs="Arial"/>
                <w:b/>
                <w:noProof/>
                <w:sz w:val="21"/>
                <w:szCs w:val="21"/>
              </w:rPr>
              <w:t xml:space="preserve">MORIS spółka z ograniczoną odpowiedzialnością z siedziba w Chorzowie (41-503) </w:t>
            </w:r>
            <w:r w:rsidRPr="00EA78DE">
              <w:rPr>
                <w:rFonts w:cs="Arial"/>
                <w:bCs/>
                <w:noProof/>
                <w:sz w:val="21"/>
                <w:szCs w:val="21"/>
              </w:rPr>
              <w:t>przy ul. Wiejskiej 27</w:t>
            </w:r>
            <w:r w:rsidRPr="00EA78DE">
              <w:rPr>
                <w:rFonts w:cs="Arial"/>
                <w:b/>
                <w:noProof/>
                <w:sz w:val="21"/>
                <w:szCs w:val="21"/>
              </w:rPr>
              <w:t xml:space="preserve">, </w:t>
            </w:r>
            <w:r w:rsidRPr="00EA78DE">
              <w:rPr>
                <w:rFonts w:cs="Arial"/>
                <w:bCs/>
                <w:sz w:val="21"/>
                <w:szCs w:val="21"/>
              </w:rPr>
              <w:t>wpisaną do Rejestru Przedsiębiorców prowadzonego przez Sąd Rejonowy Katowice-Wschód w Katowicach VIII Wydział Gospodarczy Krajowego Rejestru Sądowego pod numerem KRS:</w:t>
            </w:r>
            <w:r w:rsidRPr="00EA78DE">
              <w:rPr>
                <w:rFonts w:cs="Arial"/>
                <w:sz w:val="21"/>
                <w:szCs w:val="21"/>
              </w:rPr>
              <w:t xml:space="preserve"> 0000407187, NIP: 6462926930, REGON: 242812590, reprezentowaną przez: </w:t>
            </w:r>
          </w:p>
          <w:p w14:paraId="037B8F0D" w14:textId="77777777" w:rsidR="006E6301" w:rsidRPr="00EA78DE" w:rsidRDefault="006E6301" w:rsidP="00EA78DE">
            <w:pPr>
              <w:spacing w:line="276" w:lineRule="auto"/>
              <w:jc w:val="both"/>
              <w:rPr>
                <w:rFonts w:eastAsia="Calibri" w:cs="Arial"/>
                <w:sz w:val="21"/>
                <w:szCs w:val="21"/>
              </w:rPr>
            </w:pPr>
          </w:p>
          <w:p w14:paraId="5828363B" w14:textId="77777777" w:rsidR="00B81503" w:rsidRPr="00EA78DE" w:rsidRDefault="00B81503" w:rsidP="00EA78DE">
            <w:pPr>
              <w:spacing w:line="276" w:lineRule="auto"/>
              <w:jc w:val="both"/>
              <w:rPr>
                <w:rFonts w:eastAsia="Calibri" w:cs="Arial"/>
                <w:sz w:val="21"/>
                <w:szCs w:val="21"/>
              </w:rPr>
            </w:pPr>
          </w:p>
          <w:p w14:paraId="362BA291" w14:textId="77777777" w:rsidR="006E6301" w:rsidRPr="00EA78DE" w:rsidRDefault="006E6301" w:rsidP="00EA78DE">
            <w:pPr>
              <w:spacing w:line="276" w:lineRule="auto"/>
              <w:jc w:val="both"/>
              <w:rPr>
                <w:rFonts w:cs="Arial"/>
                <w:sz w:val="21"/>
                <w:szCs w:val="21"/>
              </w:rPr>
            </w:pPr>
            <w:r w:rsidRPr="00EA78DE">
              <w:rPr>
                <w:rFonts w:eastAsia="Calibri" w:cs="Arial"/>
                <w:sz w:val="21"/>
                <w:szCs w:val="21"/>
              </w:rPr>
              <w:t xml:space="preserve">1. Pana Maurycego Wołka – Prezesa Zarządu </w:t>
            </w:r>
          </w:p>
          <w:p w14:paraId="50DEB684" w14:textId="77777777" w:rsidR="00C42D02" w:rsidRPr="00EA78DE" w:rsidRDefault="00C42D02" w:rsidP="00EA78DE">
            <w:pPr>
              <w:spacing w:line="276" w:lineRule="auto"/>
              <w:jc w:val="both"/>
              <w:rPr>
                <w:rFonts w:cs="Arial"/>
                <w:sz w:val="21"/>
                <w:szCs w:val="21"/>
              </w:rPr>
            </w:pPr>
          </w:p>
          <w:p w14:paraId="3A033AF1" w14:textId="77777777" w:rsidR="006E6301" w:rsidRPr="00EA78DE" w:rsidRDefault="006E6301" w:rsidP="00EA78DE">
            <w:pPr>
              <w:spacing w:line="276" w:lineRule="auto"/>
              <w:jc w:val="both"/>
              <w:rPr>
                <w:rFonts w:cs="Arial"/>
                <w:sz w:val="21"/>
                <w:szCs w:val="21"/>
              </w:rPr>
            </w:pPr>
            <w:r w:rsidRPr="00EA78DE">
              <w:rPr>
                <w:rFonts w:cs="Arial"/>
                <w:sz w:val="21"/>
                <w:szCs w:val="21"/>
              </w:rPr>
              <w:t>zwaną dalej „</w:t>
            </w:r>
            <w:r w:rsidRPr="00EA78DE">
              <w:rPr>
                <w:rFonts w:cs="Arial"/>
                <w:b/>
                <w:sz w:val="21"/>
                <w:szCs w:val="21"/>
              </w:rPr>
              <w:t>MORIS</w:t>
            </w:r>
            <w:r w:rsidRPr="00EA78DE">
              <w:rPr>
                <w:rFonts w:cs="Arial"/>
                <w:sz w:val="21"/>
                <w:szCs w:val="21"/>
              </w:rPr>
              <w:t>”,</w:t>
            </w:r>
          </w:p>
          <w:p w14:paraId="28F90F76" w14:textId="77777777" w:rsidR="006E6301" w:rsidRPr="00EA78DE" w:rsidRDefault="006E6301" w:rsidP="00EA78DE">
            <w:pPr>
              <w:spacing w:line="276" w:lineRule="auto"/>
              <w:jc w:val="both"/>
              <w:rPr>
                <w:rFonts w:cs="Arial"/>
                <w:sz w:val="21"/>
                <w:szCs w:val="21"/>
              </w:rPr>
            </w:pPr>
          </w:p>
          <w:p w14:paraId="75D2E886" w14:textId="77777777" w:rsidR="006E6301" w:rsidRPr="00EA78DE" w:rsidRDefault="006E6301" w:rsidP="00EA78DE">
            <w:pPr>
              <w:spacing w:line="276" w:lineRule="auto"/>
              <w:jc w:val="both"/>
              <w:rPr>
                <w:rFonts w:cs="Arial"/>
                <w:sz w:val="21"/>
                <w:szCs w:val="21"/>
              </w:rPr>
            </w:pPr>
            <w:r w:rsidRPr="00EA78DE">
              <w:rPr>
                <w:rFonts w:cs="Arial"/>
                <w:sz w:val="21"/>
                <w:szCs w:val="21"/>
              </w:rPr>
              <w:t>oraz:</w:t>
            </w:r>
          </w:p>
          <w:p w14:paraId="372F4189" w14:textId="77777777" w:rsidR="006E6301" w:rsidRPr="00EA78DE" w:rsidRDefault="006E6301" w:rsidP="00EA78DE">
            <w:pPr>
              <w:spacing w:line="276" w:lineRule="auto"/>
              <w:jc w:val="both"/>
              <w:rPr>
                <w:rFonts w:cs="Arial"/>
                <w:b/>
                <w:noProof/>
                <w:sz w:val="21"/>
                <w:szCs w:val="21"/>
              </w:rPr>
            </w:pPr>
          </w:p>
          <w:p w14:paraId="1DD619F9" w14:textId="05AB1846" w:rsidR="006E6301" w:rsidRPr="00C624A6" w:rsidRDefault="00AA0340" w:rsidP="00EA78DE">
            <w:pPr>
              <w:spacing w:line="276" w:lineRule="auto"/>
              <w:jc w:val="both"/>
              <w:rPr>
                <w:rFonts w:cs="Arial"/>
                <w:sz w:val="21"/>
                <w:szCs w:val="21"/>
              </w:rPr>
            </w:pPr>
            <w:r w:rsidRPr="00C624A6">
              <w:rPr>
                <w:rFonts w:cs="Arial"/>
                <w:sz w:val="21"/>
                <w:szCs w:val="21"/>
                <w:highlight w:val="yellow"/>
              </w:rPr>
              <w:t>[•]</w:t>
            </w:r>
          </w:p>
          <w:p w14:paraId="0FCEEF6D" w14:textId="77777777" w:rsidR="00AA0340" w:rsidRPr="00EA78DE" w:rsidRDefault="00AA0340" w:rsidP="00EA78DE">
            <w:pPr>
              <w:spacing w:line="276" w:lineRule="auto"/>
              <w:jc w:val="both"/>
              <w:rPr>
                <w:rFonts w:cs="Arial"/>
                <w:sz w:val="21"/>
                <w:szCs w:val="21"/>
              </w:rPr>
            </w:pPr>
          </w:p>
          <w:p w14:paraId="0D57E7F6" w14:textId="68976250" w:rsidR="0040177C" w:rsidRPr="00C624A6" w:rsidRDefault="0040177C" w:rsidP="00EA78DE">
            <w:pPr>
              <w:spacing w:line="276" w:lineRule="auto"/>
              <w:ind w:left="606" w:hanging="606"/>
              <w:jc w:val="both"/>
              <w:rPr>
                <w:rFonts w:cs="Arial"/>
                <w:sz w:val="21"/>
                <w:szCs w:val="21"/>
              </w:rPr>
            </w:pPr>
            <w:r w:rsidRPr="00C624A6">
              <w:rPr>
                <w:rFonts w:cs="Arial"/>
                <w:sz w:val="21"/>
                <w:szCs w:val="21"/>
              </w:rPr>
              <w:t>1.</w:t>
            </w:r>
            <w:r w:rsidR="004B73A7" w:rsidRPr="00C624A6">
              <w:rPr>
                <w:rFonts w:cs="Arial"/>
                <w:sz w:val="21"/>
                <w:szCs w:val="21"/>
              </w:rPr>
              <w:t xml:space="preserve"> </w:t>
            </w:r>
            <w:r w:rsidR="00AA0340" w:rsidRPr="00C624A6">
              <w:rPr>
                <w:rFonts w:cs="Arial"/>
                <w:sz w:val="21"/>
                <w:szCs w:val="21"/>
                <w:highlight w:val="yellow"/>
              </w:rPr>
              <w:t>[•]</w:t>
            </w:r>
          </w:p>
          <w:p w14:paraId="0CE39FEE" w14:textId="77777777" w:rsidR="006E6301" w:rsidRPr="00C624A6" w:rsidRDefault="006E6301" w:rsidP="00EA78DE">
            <w:pPr>
              <w:spacing w:line="276" w:lineRule="auto"/>
              <w:jc w:val="both"/>
              <w:rPr>
                <w:rFonts w:cs="Arial"/>
                <w:sz w:val="21"/>
                <w:szCs w:val="21"/>
              </w:rPr>
            </w:pPr>
          </w:p>
          <w:p w14:paraId="137B341F" w14:textId="66C6E63F" w:rsidR="006E6301" w:rsidRPr="00EA78DE" w:rsidRDefault="006E6301" w:rsidP="00EA78DE">
            <w:pPr>
              <w:suppressAutoHyphens/>
              <w:spacing w:line="276" w:lineRule="auto"/>
              <w:jc w:val="both"/>
              <w:rPr>
                <w:rFonts w:cs="Arial"/>
                <w:sz w:val="21"/>
                <w:szCs w:val="21"/>
              </w:rPr>
            </w:pPr>
            <w:r w:rsidRPr="00EA78DE">
              <w:rPr>
                <w:rFonts w:cs="Arial"/>
                <w:sz w:val="21"/>
                <w:szCs w:val="21"/>
              </w:rPr>
              <w:t>zwaną dalej „</w:t>
            </w:r>
            <w:r w:rsidR="00AA0340" w:rsidRPr="00C624A6">
              <w:rPr>
                <w:rFonts w:cs="Arial"/>
                <w:sz w:val="21"/>
                <w:szCs w:val="21"/>
                <w:highlight w:val="yellow"/>
              </w:rPr>
              <w:t>[•]</w:t>
            </w:r>
            <w:r w:rsidRPr="00EA78DE">
              <w:rPr>
                <w:rFonts w:cs="Arial"/>
                <w:sz w:val="21"/>
                <w:szCs w:val="21"/>
              </w:rPr>
              <w:t>”</w:t>
            </w:r>
          </w:p>
          <w:p w14:paraId="788B47C0" w14:textId="77777777" w:rsidR="006E6301" w:rsidRPr="00EA78DE" w:rsidRDefault="006E6301" w:rsidP="00EA78DE">
            <w:pPr>
              <w:spacing w:line="276" w:lineRule="auto"/>
              <w:jc w:val="both"/>
              <w:rPr>
                <w:rFonts w:cs="Arial"/>
                <w:sz w:val="21"/>
                <w:szCs w:val="21"/>
              </w:rPr>
            </w:pPr>
          </w:p>
          <w:p w14:paraId="124C7D53" w14:textId="77777777" w:rsidR="006E6301" w:rsidRPr="00EA78DE" w:rsidRDefault="006E6301" w:rsidP="00EA78DE">
            <w:pPr>
              <w:spacing w:line="276" w:lineRule="auto"/>
              <w:jc w:val="both"/>
              <w:rPr>
                <w:rFonts w:cs="Arial"/>
                <w:sz w:val="21"/>
                <w:szCs w:val="21"/>
              </w:rPr>
            </w:pPr>
            <w:r w:rsidRPr="00EA78DE">
              <w:rPr>
                <w:rFonts w:cs="Arial"/>
                <w:sz w:val="21"/>
                <w:szCs w:val="21"/>
              </w:rPr>
              <w:t>osobno zwanymi „</w:t>
            </w:r>
            <w:r w:rsidRPr="00EA78DE">
              <w:rPr>
                <w:rFonts w:cs="Arial"/>
                <w:b/>
                <w:sz w:val="21"/>
                <w:szCs w:val="21"/>
              </w:rPr>
              <w:t>Stroną</w:t>
            </w:r>
            <w:r w:rsidRPr="00EA78DE">
              <w:rPr>
                <w:rFonts w:cs="Arial"/>
                <w:sz w:val="21"/>
                <w:szCs w:val="21"/>
              </w:rPr>
              <w:t>” i łącznie zwanymi „</w:t>
            </w:r>
            <w:r w:rsidRPr="00EA78DE">
              <w:rPr>
                <w:rFonts w:cs="Arial"/>
                <w:b/>
                <w:sz w:val="21"/>
                <w:szCs w:val="21"/>
              </w:rPr>
              <w:t>Stronami</w:t>
            </w:r>
            <w:r w:rsidRPr="00EA78DE">
              <w:rPr>
                <w:rFonts w:cs="Arial"/>
                <w:sz w:val="21"/>
                <w:szCs w:val="21"/>
              </w:rPr>
              <w:t>” niniejszej Umowy.</w:t>
            </w:r>
          </w:p>
          <w:p w14:paraId="4093CAB6" w14:textId="77777777" w:rsidR="001D67FB" w:rsidRPr="00EA78DE" w:rsidRDefault="001D67FB" w:rsidP="00EA78DE">
            <w:pPr>
              <w:spacing w:line="276" w:lineRule="auto"/>
              <w:jc w:val="both"/>
              <w:rPr>
                <w:rFonts w:cs="Arial"/>
                <w:sz w:val="21"/>
                <w:szCs w:val="21"/>
              </w:rPr>
            </w:pPr>
          </w:p>
          <w:p w14:paraId="00D46F4E" w14:textId="77777777" w:rsidR="00FB218C" w:rsidRPr="00EA78DE" w:rsidRDefault="00FB218C" w:rsidP="00EA78DE">
            <w:pPr>
              <w:spacing w:line="276" w:lineRule="auto"/>
              <w:jc w:val="center"/>
              <w:rPr>
                <w:rFonts w:cs="Arial"/>
                <w:b/>
                <w:sz w:val="21"/>
                <w:szCs w:val="21"/>
              </w:rPr>
            </w:pPr>
            <w:r w:rsidRPr="00EA78DE">
              <w:rPr>
                <w:rFonts w:cs="Arial"/>
                <w:b/>
                <w:sz w:val="21"/>
                <w:szCs w:val="21"/>
              </w:rPr>
              <w:t>§ 1</w:t>
            </w:r>
          </w:p>
          <w:p w14:paraId="70BEA5E0" w14:textId="27CFE4D3" w:rsidR="00FB218C" w:rsidRPr="00EA78DE" w:rsidRDefault="00FB218C" w:rsidP="00EA78DE">
            <w:pPr>
              <w:pStyle w:val="PlainText"/>
              <w:numPr>
                <w:ilvl w:val="1"/>
                <w:numId w:val="1"/>
              </w:numPr>
              <w:tabs>
                <w:tab w:val="left" w:pos="7740"/>
              </w:tabs>
              <w:spacing w:line="276" w:lineRule="auto"/>
              <w:jc w:val="both"/>
              <w:rPr>
                <w:rFonts w:ascii="Arial" w:hAnsi="Arial" w:cs="Arial"/>
                <w:sz w:val="21"/>
                <w:szCs w:val="21"/>
                <w:lang w:val="pl-PL"/>
              </w:rPr>
            </w:pPr>
            <w:r w:rsidRPr="00EA78DE">
              <w:rPr>
                <w:rFonts w:ascii="Arial" w:hAnsi="Arial" w:cs="Arial"/>
                <w:bCs/>
                <w:sz w:val="21"/>
                <w:szCs w:val="21"/>
                <w:lang w:val="pl-PL"/>
              </w:rPr>
              <w:t xml:space="preserve">Strony przyjmują do wiadomości, że wszelkie uzyskane </w:t>
            </w:r>
            <w:r w:rsidR="0007049F" w:rsidRPr="00EA78DE">
              <w:rPr>
                <w:rFonts w:ascii="Arial" w:hAnsi="Arial" w:cs="Arial"/>
                <w:noProof/>
                <w:sz w:val="21"/>
                <w:szCs w:val="21"/>
                <w:lang w:val="pl-PL" w:eastAsia="en-US"/>
              </w:rPr>
              <w:t>w związku z zawarciem niniejszej Umowy oraz czynnościami podjętymi na jej podstawie, w tym w ramach przeprowadzonych wizyt</w:t>
            </w:r>
            <w:r w:rsidR="00E91A66" w:rsidRPr="00EA78DE">
              <w:rPr>
                <w:rFonts w:ascii="Arial" w:hAnsi="Arial" w:cs="Arial"/>
                <w:noProof/>
                <w:sz w:val="21"/>
                <w:szCs w:val="21"/>
                <w:lang w:val="pl-PL" w:eastAsia="en-US"/>
              </w:rPr>
              <w:t xml:space="preserve"> </w:t>
            </w:r>
            <w:r w:rsidR="0007049F" w:rsidRPr="00EA78DE">
              <w:rPr>
                <w:rFonts w:ascii="Arial" w:hAnsi="Arial" w:cs="Arial"/>
                <w:noProof/>
                <w:sz w:val="21"/>
                <w:szCs w:val="21"/>
                <w:lang w:val="pl-PL" w:eastAsia="en-US"/>
              </w:rPr>
              <w:t>lub podjętą współpracą</w:t>
            </w:r>
            <w:r w:rsidR="0007049F" w:rsidRPr="00EA78DE">
              <w:rPr>
                <w:rFonts w:ascii="Arial" w:hAnsi="Arial" w:cs="Arial"/>
                <w:bCs/>
                <w:sz w:val="21"/>
                <w:szCs w:val="21"/>
                <w:lang w:val="pl-PL"/>
              </w:rPr>
              <w:t>,</w:t>
            </w:r>
            <w:r w:rsidR="002A3084" w:rsidRPr="00EA78DE">
              <w:rPr>
                <w:rFonts w:ascii="Arial" w:hAnsi="Arial" w:cs="Arial"/>
                <w:bCs/>
                <w:sz w:val="21"/>
                <w:szCs w:val="21"/>
                <w:lang w:val="pl-PL"/>
              </w:rPr>
              <w:t xml:space="preserve"> wszelkie</w:t>
            </w:r>
            <w:r w:rsidRPr="00EA78DE">
              <w:rPr>
                <w:rFonts w:ascii="Arial" w:hAnsi="Arial" w:cs="Arial"/>
                <w:bCs/>
                <w:sz w:val="21"/>
                <w:szCs w:val="21"/>
                <w:lang w:val="pl-PL"/>
              </w:rPr>
              <w:t xml:space="preserve"> informacje </w:t>
            </w:r>
            <w:r w:rsidRPr="00EA78DE">
              <w:rPr>
                <w:rFonts w:ascii="Arial" w:hAnsi="Arial" w:cs="Arial"/>
                <w:sz w:val="21"/>
                <w:szCs w:val="21"/>
                <w:lang w:val="pl-PL"/>
              </w:rPr>
              <w:t>dotyczące drugiej Strony lub spółek z nią powiązanych</w:t>
            </w:r>
            <w:r w:rsidR="00313A2C" w:rsidRPr="00EA78DE">
              <w:rPr>
                <w:rFonts w:ascii="Arial" w:hAnsi="Arial" w:cs="Arial"/>
                <w:bCs/>
                <w:sz w:val="21"/>
                <w:szCs w:val="21"/>
                <w:lang w:val="pl-PL"/>
              </w:rPr>
              <w:t xml:space="preserve">, </w:t>
            </w:r>
            <w:r w:rsidRPr="00EA78DE">
              <w:rPr>
                <w:rFonts w:ascii="Arial" w:hAnsi="Arial" w:cs="Arial"/>
                <w:bCs/>
                <w:sz w:val="21"/>
                <w:szCs w:val="21"/>
                <w:lang w:val="pl-PL"/>
              </w:rPr>
              <w:t>w szczególności informacje finansowe, prawne</w:t>
            </w:r>
            <w:r w:rsidR="00313A2C" w:rsidRPr="00EA78DE">
              <w:rPr>
                <w:rFonts w:ascii="Arial" w:hAnsi="Arial" w:cs="Arial"/>
                <w:bCs/>
                <w:sz w:val="21"/>
                <w:szCs w:val="21"/>
                <w:lang w:val="pl-PL"/>
              </w:rPr>
              <w:t>,</w:t>
            </w:r>
            <w:r w:rsidRPr="00EA78DE">
              <w:rPr>
                <w:rFonts w:ascii="Arial" w:hAnsi="Arial" w:cs="Arial"/>
                <w:bCs/>
                <w:sz w:val="21"/>
                <w:szCs w:val="21"/>
                <w:lang w:val="pl-PL"/>
              </w:rPr>
              <w:t xml:space="preserve"> techniczne, know-how, </w:t>
            </w:r>
            <w:r w:rsidRPr="00EA78DE">
              <w:rPr>
                <w:rFonts w:ascii="Arial" w:hAnsi="Arial" w:cs="Arial"/>
                <w:sz w:val="21"/>
                <w:szCs w:val="21"/>
                <w:lang w:val="pl-PL"/>
              </w:rPr>
              <w:t>dotyczące</w:t>
            </w:r>
            <w:r w:rsidR="00313A2C" w:rsidRPr="00EA78DE">
              <w:rPr>
                <w:rFonts w:ascii="Arial" w:hAnsi="Arial" w:cs="Arial"/>
                <w:sz w:val="21"/>
                <w:szCs w:val="21"/>
                <w:lang w:val="pl-PL"/>
              </w:rPr>
              <w:t xml:space="preserve"> stanu interesów, wzorów, patentów, działalności,</w:t>
            </w:r>
            <w:r w:rsidRPr="00EA78DE">
              <w:rPr>
                <w:rFonts w:ascii="Arial" w:hAnsi="Arial" w:cs="Arial"/>
                <w:sz w:val="21"/>
                <w:szCs w:val="21"/>
                <w:lang w:val="pl-PL"/>
              </w:rPr>
              <w:t xml:space="preserve"> </w:t>
            </w:r>
            <w:r w:rsidR="00E91A66" w:rsidRPr="00EA78DE">
              <w:rPr>
                <w:rFonts w:ascii="Arial" w:hAnsi="Arial" w:cs="Arial"/>
                <w:sz w:val="21"/>
                <w:szCs w:val="21"/>
                <w:lang w:val="pl-PL"/>
              </w:rPr>
              <w:t>polityki działalności, polityki handlowej, wszelkich planów i strategii</w:t>
            </w:r>
            <w:r w:rsidRPr="00EA78DE">
              <w:rPr>
                <w:rFonts w:ascii="Arial" w:hAnsi="Arial" w:cs="Arial"/>
                <w:sz w:val="21"/>
                <w:szCs w:val="21"/>
                <w:lang w:val="pl-PL"/>
              </w:rPr>
              <w:t xml:space="preserve">, kontrahentów, struktury organizacyjnej, struktury zatrudnienia, zawartych umów, wypełniania obowiązków publicznoprawnych itp., przekazane lub ujawnione Stronie przez </w:t>
            </w:r>
            <w:r w:rsidR="00313A2C" w:rsidRPr="00EA78DE">
              <w:rPr>
                <w:rFonts w:ascii="Arial" w:hAnsi="Arial" w:cs="Arial"/>
                <w:sz w:val="21"/>
                <w:szCs w:val="21"/>
                <w:lang w:val="pl-PL"/>
              </w:rPr>
              <w:t>drugą</w:t>
            </w:r>
            <w:r w:rsidRPr="00EA78DE">
              <w:rPr>
                <w:rFonts w:ascii="Arial" w:hAnsi="Arial" w:cs="Arial"/>
                <w:sz w:val="21"/>
                <w:szCs w:val="21"/>
                <w:lang w:val="pl-PL"/>
              </w:rPr>
              <w:t xml:space="preserve"> Stronę lub przez jej wspólnika, doradców, pracowników, współpracowników, członków organów, kontrahentów, pełnomocników lub inne osoby działające z upoważnienia lub bez upoważnienia Strony - czy to w formie pisemnej, ustnej, graficznej, cyfrowej, elektronicznej</w:t>
            </w:r>
            <w:r w:rsidR="00E91A66" w:rsidRPr="00EA78DE">
              <w:rPr>
                <w:rFonts w:ascii="Arial" w:hAnsi="Arial" w:cs="Arial"/>
                <w:sz w:val="21"/>
                <w:szCs w:val="21"/>
                <w:lang w:val="pl-PL"/>
              </w:rPr>
              <w:t xml:space="preserve">, zarówno </w:t>
            </w:r>
            <w:r w:rsidR="00E91A66" w:rsidRPr="00EA78DE">
              <w:rPr>
                <w:rFonts w:ascii="Arial" w:hAnsi="Arial" w:cs="Arial"/>
                <w:sz w:val="21"/>
                <w:szCs w:val="21"/>
                <w:lang w:val="pl-PL"/>
              </w:rPr>
              <w:lastRenderedPageBreak/>
              <w:t>materialnej, jak i niematerialnej</w:t>
            </w:r>
            <w:r w:rsidRPr="00EA78DE">
              <w:rPr>
                <w:rFonts w:ascii="Arial" w:hAnsi="Arial" w:cs="Arial"/>
                <w:sz w:val="21"/>
                <w:szCs w:val="21"/>
                <w:lang w:val="pl-PL"/>
              </w:rPr>
              <w:t xml:space="preserve"> lub też w jakiejkolwiek innej formie, jak również wszelkie sprawozdania, analizy, zestawienia, badania lub inne dokumenty przygotowane przez Stronę lub dla Strony, które zawierają lub w inny sposób odzwierciedlają takie informacje, </w:t>
            </w:r>
            <w:r w:rsidRPr="00EA78DE">
              <w:rPr>
                <w:rFonts w:ascii="Arial" w:hAnsi="Arial" w:cs="Arial"/>
                <w:bCs/>
                <w:sz w:val="21"/>
                <w:szCs w:val="21"/>
                <w:lang w:val="pl-PL"/>
              </w:rPr>
              <w:t>jako “</w:t>
            </w:r>
            <w:r w:rsidRPr="00EA78DE">
              <w:rPr>
                <w:rFonts w:ascii="Arial" w:hAnsi="Arial" w:cs="Arial"/>
                <w:b/>
                <w:sz w:val="21"/>
                <w:szCs w:val="21"/>
                <w:lang w:val="pl-PL"/>
              </w:rPr>
              <w:t>Informacje Poufne</w:t>
            </w:r>
            <w:r w:rsidRPr="00EA78DE">
              <w:rPr>
                <w:rFonts w:ascii="Arial" w:hAnsi="Arial" w:cs="Arial"/>
                <w:bCs/>
                <w:sz w:val="21"/>
                <w:szCs w:val="21"/>
                <w:lang w:val="pl-PL"/>
              </w:rPr>
              <w:t xml:space="preserve">” stanowią tajemnicę przedsiębiorstwa Strony. </w:t>
            </w:r>
          </w:p>
          <w:p w14:paraId="4390366F" w14:textId="361FCDB0" w:rsidR="00FB218C" w:rsidRPr="00EA78DE" w:rsidRDefault="00E91A66" w:rsidP="00EA78DE">
            <w:pPr>
              <w:pStyle w:val="PlainText"/>
              <w:numPr>
                <w:ilvl w:val="1"/>
                <w:numId w:val="1"/>
              </w:numPr>
              <w:tabs>
                <w:tab w:val="left" w:pos="7740"/>
              </w:tabs>
              <w:spacing w:line="276" w:lineRule="auto"/>
              <w:jc w:val="both"/>
              <w:rPr>
                <w:rFonts w:ascii="Arial" w:hAnsi="Arial" w:cs="Arial"/>
                <w:sz w:val="21"/>
                <w:szCs w:val="21"/>
                <w:lang w:val="pl-PL"/>
              </w:rPr>
            </w:pPr>
            <w:r w:rsidRPr="00EA78DE">
              <w:rPr>
                <w:rFonts w:ascii="Arial" w:hAnsi="Arial" w:cs="Arial"/>
                <w:sz w:val="21"/>
                <w:szCs w:val="21"/>
                <w:lang w:val="pl-PL"/>
              </w:rPr>
              <w:t xml:space="preserve">W czasie trwania niniejszej Umowy </w:t>
            </w:r>
            <w:r w:rsidR="00FB218C" w:rsidRPr="00EA78DE">
              <w:rPr>
                <w:rFonts w:ascii="Arial" w:hAnsi="Arial" w:cs="Arial"/>
                <w:sz w:val="21"/>
                <w:szCs w:val="21"/>
                <w:lang w:val="pl-PL"/>
              </w:rPr>
              <w:t xml:space="preserve">Strona zobowiązana jest wobec drugiej Strony : </w:t>
            </w:r>
          </w:p>
          <w:p w14:paraId="0E852BED"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utrzymać wszelkie uzyskane Informacje Poufne w tajemnicy i nie ujawniać ich oraz nie udostępniać jakiejkolwiek osobie, a także zabezpieczyć wszelkie uzyskane Informacje Poufne i chronić je przed kradzieżą, uszkodzeniem, utratą lub przed ujawnieniem jakimkolwiek nieupoważnionym osobom trzecim oraz przed dostępem do nich przez osoby nieupoważnione;</w:t>
            </w:r>
          </w:p>
          <w:p w14:paraId="25F2D048"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wykorzystać Informacje Poufne jedynie dla potrzeb związanych z wykonaniem zobowiązania wobec lub dla Strony i nie wykorzystywać Informacji Poufnych dla jakichkolwiek innych celów;</w:t>
            </w:r>
          </w:p>
          <w:p w14:paraId="6F2D21EF"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nie ujawniać, bez uprzedniej zgody Strony, wyrażonej na piśmie pod rygorem nieważności żadnych Informacji Poufnych jakimkolwiek osobom;</w:t>
            </w:r>
          </w:p>
          <w:p w14:paraId="317BCE7A"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spowodować, aby każdy pracownik Strony oraz inna osoba, której za zgodą drugiej Strony Strona ujawnił</w:t>
            </w:r>
            <w:r w:rsidR="00313A2C" w:rsidRPr="00EA78DE">
              <w:rPr>
                <w:rFonts w:ascii="Arial" w:hAnsi="Arial" w:cs="Arial"/>
                <w:sz w:val="21"/>
                <w:szCs w:val="21"/>
                <w:lang w:val="pl-PL"/>
              </w:rPr>
              <w:t>a</w:t>
            </w:r>
            <w:r w:rsidRPr="00EA78DE">
              <w:rPr>
                <w:rFonts w:ascii="Arial" w:hAnsi="Arial" w:cs="Arial"/>
                <w:sz w:val="21"/>
                <w:szCs w:val="21"/>
                <w:lang w:val="pl-PL"/>
              </w:rPr>
              <w:t xml:space="preserve"> Informacje Poufne, została powiadomiona z wyprzedzeniem o warunkach niniejszej umowy i wynikających z niej obowiązkach, oraz dołożyć wszelkich starań celem spowodowania, aby każda taka osoba przestrzegała tych warunków i obowiązków tak, jakby każda z tych osób była stroną niniejszej u</w:t>
            </w:r>
            <w:r w:rsidR="00313A2C" w:rsidRPr="00EA78DE">
              <w:rPr>
                <w:rFonts w:ascii="Arial" w:hAnsi="Arial" w:cs="Arial"/>
                <w:sz w:val="21"/>
                <w:szCs w:val="21"/>
                <w:lang w:val="pl-PL"/>
              </w:rPr>
              <w:t>mowy. Za działania tych osób Strona odpowiada jak za własne działania;</w:t>
            </w:r>
          </w:p>
          <w:p w14:paraId="75ACF383"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 xml:space="preserve">Strona na żądanie drugiej Strony zobowiązana jest niezwłocznie zwrócić wszystkie Informacje Poufne i nie pozostawić żadnych kopii Informacji Poufnych; </w:t>
            </w:r>
          </w:p>
          <w:p w14:paraId="0706D697" w14:textId="77777777" w:rsidR="00FB218C" w:rsidRPr="00EA78DE" w:rsidRDefault="00FB218C" w:rsidP="00EA78DE">
            <w:pPr>
              <w:pStyle w:val="PlainText"/>
              <w:numPr>
                <w:ilvl w:val="0"/>
                <w:numId w:val="2"/>
              </w:numPr>
              <w:tabs>
                <w:tab w:val="clear" w:pos="1071"/>
              </w:tabs>
              <w:spacing w:line="276" w:lineRule="auto"/>
              <w:ind w:left="740" w:hanging="284"/>
              <w:jc w:val="both"/>
              <w:rPr>
                <w:rFonts w:ascii="Arial" w:hAnsi="Arial" w:cs="Arial"/>
                <w:sz w:val="21"/>
                <w:szCs w:val="21"/>
                <w:lang w:val="pl-PL"/>
              </w:rPr>
            </w:pPr>
            <w:r w:rsidRPr="00EA78DE">
              <w:rPr>
                <w:rFonts w:ascii="Arial" w:hAnsi="Arial" w:cs="Arial"/>
                <w:sz w:val="21"/>
                <w:szCs w:val="21"/>
                <w:lang w:val="pl-PL"/>
              </w:rPr>
              <w:t xml:space="preserve">niezwłocznie powiadomić Stronę w przypadku, gdy druga Strona poweźmie informację o ujawnieniu Informacji Poufnych osobom nieuprawionym. </w:t>
            </w:r>
          </w:p>
          <w:p w14:paraId="2C6304D8" w14:textId="77777777" w:rsidR="00AF3F1B" w:rsidRPr="00EA78DE" w:rsidRDefault="00AF3F1B" w:rsidP="00EA78DE">
            <w:pPr>
              <w:pStyle w:val="PlainText"/>
              <w:numPr>
                <w:ilvl w:val="1"/>
                <w:numId w:val="1"/>
              </w:numPr>
              <w:spacing w:line="276" w:lineRule="auto"/>
              <w:jc w:val="both"/>
              <w:rPr>
                <w:rFonts w:ascii="Arial" w:hAnsi="Arial" w:cs="Arial"/>
                <w:sz w:val="21"/>
                <w:szCs w:val="21"/>
                <w:lang w:val="pl-PL"/>
              </w:rPr>
            </w:pPr>
            <w:r w:rsidRPr="00EA78DE">
              <w:rPr>
                <w:rFonts w:ascii="Arial" w:hAnsi="Arial" w:cs="Arial"/>
                <w:sz w:val="21"/>
                <w:szCs w:val="21"/>
                <w:lang w:val="pl-PL"/>
              </w:rPr>
              <w:t>Zobowiązania Strony, o których mowa powyżej, nie mają zastosowania do Informacji Poufnych, które:</w:t>
            </w:r>
          </w:p>
          <w:p w14:paraId="6DBDAFD4" w14:textId="0372EAE5" w:rsidR="00AF3F1B" w:rsidRPr="00EA78DE" w:rsidRDefault="00AF3F1B" w:rsidP="00EA78DE">
            <w:pPr>
              <w:pStyle w:val="BodyTextIndent"/>
              <w:numPr>
                <w:ilvl w:val="0"/>
                <w:numId w:val="3"/>
              </w:numPr>
              <w:tabs>
                <w:tab w:val="clear" w:pos="-1440"/>
                <w:tab w:val="clear" w:pos="1068"/>
              </w:tabs>
              <w:spacing w:line="276" w:lineRule="auto"/>
              <w:ind w:left="740" w:hanging="284"/>
              <w:rPr>
                <w:rFonts w:ascii="Arial" w:hAnsi="Arial" w:cs="Arial"/>
                <w:sz w:val="21"/>
                <w:szCs w:val="21"/>
                <w:lang w:val="pl-PL"/>
              </w:rPr>
            </w:pPr>
            <w:r w:rsidRPr="00EA78DE">
              <w:rPr>
                <w:rFonts w:ascii="Arial" w:hAnsi="Arial" w:cs="Arial"/>
                <w:sz w:val="21"/>
                <w:szCs w:val="21"/>
                <w:lang w:val="pl-PL"/>
              </w:rPr>
              <w:t>były znane Stronie z innych źródeł, a przekazane zostały Stronie zgodnie z obowiązującymi przepisami prawa;</w:t>
            </w:r>
          </w:p>
          <w:p w14:paraId="210F3E4C" w14:textId="77777777" w:rsidR="00AF3F1B" w:rsidRPr="00EA78DE" w:rsidRDefault="00AF3F1B" w:rsidP="00EA78DE">
            <w:pPr>
              <w:pStyle w:val="BodyTextIndent"/>
              <w:numPr>
                <w:ilvl w:val="0"/>
                <w:numId w:val="3"/>
              </w:numPr>
              <w:tabs>
                <w:tab w:val="clear" w:pos="-1440"/>
                <w:tab w:val="clear" w:pos="1068"/>
              </w:tabs>
              <w:spacing w:line="276" w:lineRule="auto"/>
              <w:ind w:left="740" w:hanging="284"/>
              <w:rPr>
                <w:rFonts w:ascii="Arial" w:hAnsi="Arial" w:cs="Arial"/>
                <w:sz w:val="21"/>
                <w:szCs w:val="21"/>
                <w:lang w:val="pl-PL"/>
              </w:rPr>
            </w:pPr>
            <w:r w:rsidRPr="00EA78DE">
              <w:rPr>
                <w:rFonts w:ascii="Arial" w:hAnsi="Arial" w:cs="Arial"/>
                <w:sz w:val="21"/>
                <w:szCs w:val="21"/>
                <w:lang w:val="pl-PL"/>
              </w:rPr>
              <w:t xml:space="preserve">zostały publicznie ujawnione w sposób nie stanowiący naruszenia niniejszej umowy ani </w:t>
            </w:r>
            <w:r w:rsidRPr="00EA78DE">
              <w:rPr>
                <w:rFonts w:ascii="Arial" w:hAnsi="Arial" w:cs="Arial"/>
                <w:sz w:val="21"/>
                <w:szCs w:val="21"/>
                <w:lang w:val="pl-PL"/>
              </w:rPr>
              <w:lastRenderedPageBreak/>
              <w:t>powszechnie obowiązujących przepisów prawa;</w:t>
            </w:r>
          </w:p>
          <w:p w14:paraId="60D59AD6" w14:textId="77777777" w:rsidR="00AF3F1B" w:rsidRPr="00EA78DE" w:rsidRDefault="00AF3F1B" w:rsidP="00EA78DE">
            <w:pPr>
              <w:pStyle w:val="BodyTextIndent"/>
              <w:numPr>
                <w:ilvl w:val="0"/>
                <w:numId w:val="3"/>
              </w:numPr>
              <w:tabs>
                <w:tab w:val="clear" w:pos="-1440"/>
                <w:tab w:val="clear" w:pos="1068"/>
              </w:tabs>
              <w:spacing w:line="276" w:lineRule="auto"/>
              <w:ind w:left="740" w:hanging="284"/>
              <w:rPr>
                <w:rFonts w:ascii="Arial" w:hAnsi="Arial" w:cs="Arial"/>
                <w:sz w:val="21"/>
                <w:szCs w:val="21"/>
                <w:lang w:val="pl-PL"/>
              </w:rPr>
            </w:pPr>
            <w:r w:rsidRPr="00EA78DE">
              <w:rPr>
                <w:rFonts w:ascii="Arial" w:hAnsi="Arial" w:cs="Arial"/>
                <w:sz w:val="21"/>
                <w:szCs w:val="21"/>
                <w:lang w:val="pl-PL"/>
              </w:rPr>
              <w:t>zostały publicznie ujawnione na podstawie zgody Strony wyrażonej w formie pisemnej pod rygorem nieważności.</w:t>
            </w:r>
          </w:p>
          <w:p w14:paraId="7DA1EA8A" w14:textId="1977F534" w:rsidR="00AF3F1B" w:rsidRPr="00EA78DE" w:rsidRDefault="00473367" w:rsidP="00EA78DE">
            <w:pPr>
              <w:pStyle w:val="PlainText"/>
              <w:numPr>
                <w:ilvl w:val="1"/>
                <w:numId w:val="1"/>
              </w:numPr>
              <w:spacing w:line="276" w:lineRule="auto"/>
              <w:jc w:val="both"/>
              <w:rPr>
                <w:rFonts w:ascii="Arial" w:hAnsi="Arial" w:cs="Arial"/>
                <w:sz w:val="21"/>
                <w:szCs w:val="21"/>
                <w:lang w:val="pl-PL"/>
              </w:rPr>
            </w:pPr>
            <w:r w:rsidRPr="00EA78DE">
              <w:rPr>
                <w:rFonts w:ascii="Arial" w:hAnsi="Arial" w:cs="Arial"/>
                <w:sz w:val="21"/>
                <w:szCs w:val="21"/>
                <w:lang w:val="pl-PL"/>
              </w:rPr>
              <w:t xml:space="preserve">Strony wyrażają zgodę na udostępnienie Informacji Poufnych swoim doradcom prawnym oraz finansowym w zakresie niezbędnym do świadczenia przez nich usług doradztwa w związku </w:t>
            </w:r>
            <w:r w:rsidR="002A3084" w:rsidRPr="00EA78DE">
              <w:rPr>
                <w:rFonts w:ascii="Arial" w:hAnsi="Arial" w:cs="Arial"/>
                <w:sz w:val="21"/>
                <w:szCs w:val="21"/>
                <w:lang w:val="pl-PL"/>
              </w:rPr>
              <w:t>ze świadczonymi usługami</w:t>
            </w:r>
            <w:r w:rsidRPr="00EA78DE">
              <w:rPr>
                <w:rFonts w:ascii="Arial" w:hAnsi="Arial" w:cs="Arial"/>
                <w:sz w:val="21"/>
                <w:szCs w:val="21"/>
                <w:lang w:val="pl-PL"/>
              </w:rPr>
              <w:t>. Warunkiem udostępnienia informacji doradcom, o których mowa w zdaniu poprzedzającym, jest ich zobowiązanie do zachowania tajemnicy zawodowej uregulowanej w przepisach szczególnych.</w:t>
            </w:r>
          </w:p>
          <w:p w14:paraId="3B431706" w14:textId="77777777" w:rsidR="00AF3F1B" w:rsidRPr="00EA78DE" w:rsidRDefault="00AF3F1B" w:rsidP="00EA78DE">
            <w:pPr>
              <w:pStyle w:val="PlainText"/>
              <w:spacing w:line="276" w:lineRule="auto"/>
              <w:ind w:left="357"/>
              <w:jc w:val="both"/>
              <w:rPr>
                <w:rFonts w:ascii="Arial" w:hAnsi="Arial" w:cs="Arial"/>
                <w:sz w:val="21"/>
                <w:szCs w:val="21"/>
                <w:lang w:val="pl-PL"/>
              </w:rPr>
            </w:pPr>
          </w:p>
          <w:p w14:paraId="4516744F" w14:textId="77777777" w:rsidR="00FB218C" w:rsidRPr="00EA78DE" w:rsidRDefault="00FB218C" w:rsidP="00EA78DE">
            <w:pPr>
              <w:pStyle w:val="PlainText"/>
              <w:spacing w:line="276" w:lineRule="auto"/>
              <w:ind w:left="357"/>
              <w:jc w:val="center"/>
              <w:rPr>
                <w:rFonts w:ascii="Arial" w:hAnsi="Arial" w:cs="Arial"/>
                <w:b/>
                <w:sz w:val="21"/>
                <w:szCs w:val="21"/>
                <w:lang w:val="pl-PL"/>
              </w:rPr>
            </w:pPr>
            <w:r w:rsidRPr="00EA78DE">
              <w:rPr>
                <w:rFonts w:ascii="Arial" w:hAnsi="Arial" w:cs="Arial"/>
                <w:b/>
                <w:sz w:val="21"/>
                <w:szCs w:val="21"/>
                <w:lang w:val="pl-PL"/>
              </w:rPr>
              <w:t>§ 2</w:t>
            </w:r>
          </w:p>
          <w:p w14:paraId="0978C230" w14:textId="1CD9EBFA" w:rsidR="00FB218C" w:rsidRPr="00EA78DE" w:rsidRDefault="00FB218C" w:rsidP="00EA78DE">
            <w:pPr>
              <w:pStyle w:val="PlainText"/>
              <w:numPr>
                <w:ilvl w:val="0"/>
                <w:numId w:val="4"/>
              </w:numPr>
              <w:tabs>
                <w:tab w:val="clear" w:pos="720"/>
                <w:tab w:val="num" w:pos="567"/>
              </w:tabs>
              <w:spacing w:line="276" w:lineRule="auto"/>
              <w:ind w:left="567" w:hanging="567"/>
              <w:jc w:val="both"/>
              <w:rPr>
                <w:rFonts w:ascii="Arial" w:hAnsi="Arial" w:cs="Arial"/>
                <w:sz w:val="21"/>
                <w:szCs w:val="21"/>
                <w:lang w:val="pl-PL"/>
              </w:rPr>
            </w:pPr>
            <w:r w:rsidRPr="00EA78DE">
              <w:rPr>
                <w:rFonts w:ascii="Arial" w:hAnsi="Arial" w:cs="Arial"/>
                <w:sz w:val="21"/>
                <w:szCs w:val="21"/>
                <w:lang w:val="pl-PL"/>
              </w:rPr>
              <w:t xml:space="preserve">W razie naruszenia przez </w:t>
            </w:r>
            <w:r w:rsidR="008C0308" w:rsidRPr="00EA78DE">
              <w:rPr>
                <w:rFonts w:ascii="Arial" w:hAnsi="Arial" w:cs="Arial"/>
                <w:sz w:val="21"/>
                <w:szCs w:val="21"/>
                <w:lang w:val="pl-PL"/>
              </w:rPr>
              <w:t>Stronę</w:t>
            </w:r>
            <w:r w:rsidR="00496B0A" w:rsidRPr="00EA78DE">
              <w:rPr>
                <w:rFonts w:ascii="Arial" w:hAnsi="Arial" w:cs="Arial"/>
                <w:sz w:val="21"/>
                <w:szCs w:val="21"/>
                <w:lang w:val="pl-PL"/>
              </w:rPr>
              <w:t xml:space="preserve"> </w:t>
            </w:r>
            <w:r w:rsidRPr="00EA78DE">
              <w:rPr>
                <w:rFonts w:ascii="Arial" w:hAnsi="Arial" w:cs="Arial"/>
                <w:sz w:val="21"/>
                <w:szCs w:val="21"/>
                <w:lang w:val="pl-PL"/>
              </w:rPr>
              <w:t>postanowień niniejszej umowy, będzie</w:t>
            </w:r>
            <w:r w:rsidR="00D72F9D" w:rsidRPr="00EA78DE">
              <w:rPr>
                <w:rFonts w:ascii="Arial" w:hAnsi="Arial" w:cs="Arial"/>
                <w:sz w:val="21"/>
                <w:szCs w:val="21"/>
                <w:lang w:val="pl-PL"/>
              </w:rPr>
              <w:t xml:space="preserve"> on</w:t>
            </w:r>
            <w:r w:rsidR="008C0308" w:rsidRPr="00EA78DE">
              <w:rPr>
                <w:rFonts w:ascii="Arial" w:hAnsi="Arial" w:cs="Arial"/>
                <w:sz w:val="21"/>
                <w:szCs w:val="21"/>
                <w:lang w:val="pl-PL"/>
              </w:rPr>
              <w:t xml:space="preserve">a </w:t>
            </w:r>
            <w:r w:rsidR="00D72F9D" w:rsidRPr="00EA78DE">
              <w:rPr>
                <w:rFonts w:ascii="Arial" w:hAnsi="Arial" w:cs="Arial"/>
                <w:sz w:val="21"/>
                <w:szCs w:val="21"/>
                <w:lang w:val="pl-PL"/>
              </w:rPr>
              <w:t>zobowiązan</w:t>
            </w:r>
            <w:r w:rsidR="008C0308" w:rsidRPr="00EA78DE">
              <w:rPr>
                <w:rFonts w:ascii="Arial" w:hAnsi="Arial" w:cs="Arial"/>
                <w:sz w:val="21"/>
                <w:szCs w:val="21"/>
                <w:lang w:val="pl-PL"/>
              </w:rPr>
              <w:t>a</w:t>
            </w:r>
            <w:r w:rsidRPr="00EA78DE">
              <w:rPr>
                <w:rFonts w:ascii="Arial" w:hAnsi="Arial" w:cs="Arial"/>
                <w:sz w:val="21"/>
                <w:szCs w:val="21"/>
                <w:lang w:val="pl-PL"/>
              </w:rPr>
              <w:t xml:space="preserve"> do zapłaty na rzecz </w:t>
            </w:r>
            <w:r w:rsidR="008C0308" w:rsidRPr="00EA78DE">
              <w:rPr>
                <w:rFonts w:ascii="Arial" w:hAnsi="Arial" w:cs="Arial"/>
                <w:sz w:val="21"/>
                <w:szCs w:val="21"/>
                <w:lang w:val="pl-PL"/>
              </w:rPr>
              <w:t>drugiej Strony</w:t>
            </w:r>
            <w:r w:rsidR="00D72F9D" w:rsidRPr="00EA78DE">
              <w:rPr>
                <w:rFonts w:ascii="Arial" w:hAnsi="Arial" w:cs="Arial"/>
                <w:sz w:val="21"/>
                <w:szCs w:val="21"/>
                <w:lang w:val="pl-PL"/>
              </w:rPr>
              <w:t xml:space="preserve"> kary umownej w wysokości </w:t>
            </w:r>
            <w:r w:rsidR="007F71D6" w:rsidRPr="00EA78DE">
              <w:rPr>
                <w:rFonts w:ascii="Arial" w:hAnsi="Arial" w:cs="Arial"/>
                <w:sz w:val="21"/>
                <w:szCs w:val="21"/>
                <w:highlight w:val="yellow"/>
                <w:lang w:val="pl-PL"/>
              </w:rPr>
              <w:t xml:space="preserve">10.000,00 </w:t>
            </w:r>
            <w:r w:rsidRPr="00EA78DE">
              <w:rPr>
                <w:rFonts w:ascii="Arial" w:hAnsi="Arial" w:cs="Arial"/>
                <w:sz w:val="21"/>
                <w:szCs w:val="21"/>
                <w:lang w:val="pl-PL"/>
              </w:rPr>
              <w:t>Euro</w:t>
            </w:r>
            <w:r w:rsidR="007F71D6" w:rsidRPr="00EA78DE">
              <w:rPr>
                <w:rFonts w:ascii="Arial" w:hAnsi="Arial" w:cs="Arial"/>
                <w:sz w:val="21"/>
                <w:szCs w:val="21"/>
                <w:lang w:val="pl-PL"/>
              </w:rPr>
              <w:t xml:space="preserve"> (</w:t>
            </w:r>
            <w:r w:rsidR="00AA0340" w:rsidRPr="00EA78DE">
              <w:rPr>
                <w:rFonts w:ascii="Arial" w:hAnsi="Arial" w:cs="Arial"/>
                <w:sz w:val="21"/>
                <w:szCs w:val="21"/>
                <w:lang w:val="pl-PL"/>
              </w:rPr>
              <w:t>dziesięć</w:t>
            </w:r>
            <w:r w:rsidR="007F71D6" w:rsidRPr="00EA78DE">
              <w:rPr>
                <w:rFonts w:ascii="Arial" w:hAnsi="Arial" w:cs="Arial"/>
                <w:sz w:val="21"/>
                <w:szCs w:val="21"/>
                <w:lang w:val="pl-PL"/>
              </w:rPr>
              <w:t xml:space="preserve"> tysięcy Euro)</w:t>
            </w:r>
            <w:r w:rsidR="006325D9" w:rsidRPr="00EA78DE">
              <w:rPr>
                <w:rFonts w:ascii="Arial" w:hAnsi="Arial" w:cs="Arial"/>
                <w:sz w:val="21"/>
                <w:szCs w:val="21"/>
                <w:lang w:val="pl-PL"/>
              </w:rPr>
              <w:t xml:space="preserve"> </w:t>
            </w:r>
            <w:r w:rsidRPr="00EA78DE">
              <w:rPr>
                <w:rFonts w:ascii="Arial" w:hAnsi="Arial" w:cs="Arial"/>
                <w:sz w:val="21"/>
                <w:szCs w:val="21"/>
                <w:lang w:val="pl-PL"/>
              </w:rPr>
              <w:t xml:space="preserve">za każde stwierdzone naruszenie. </w:t>
            </w:r>
            <w:r w:rsidR="008C0308" w:rsidRPr="00EA78DE">
              <w:rPr>
                <w:rFonts w:ascii="Arial" w:hAnsi="Arial" w:cs="Arial"/>
                <w:sz w:val="21"/>
                <w:szCs w:val="21"/>
                <w:lang w:val="pl-PL"/>
              </w:rPr>
              <w:t>Strony są</w:t>
            </w:r>
            <w:r w:rsidR="00D72F9D" w:rsidRPr="00EA78DE">
              <w:rPr>
                <w:rFonts w:ascii="Arial" w:hAnsi="Arial" w:cs="Arial"/>
                <w:sz w:val="21"/>
                <w:szCs w:val="21"/>
                <w:lang w:val="pl-PL"/>
              </w:rPr>
              <w:t xml:space="preserve"> uprawnion</w:t>
            </w:r>
            <w:r w:rsidR="008C0308" w:rsidRPr="00EA78DE">
              <w:rPr>
                <w:rFonts w:ascii="Arial" w:hAnsi="Arial" w:cs="Arial"/>
                <w:sz w:val="21"/>
                <w:szCs w:val="21"/>
                <w:lang w:val="pl-PL"/>
              </w:rPr>
              <w:t>e</w:t>
            </w:r>
            <w:r w:rsidRPr="00EA78DE">
              <w:rPr>
                <w:rFonts w:ascii="Arial" w:hAnsi="Arial" w:cs="Arial"/>
                <w:sz w:val="21"/>
                <w:szCs w:val="21"/>
                <w:lang w:val="pl-PL"/>
              </w:rPr>
              <w:t xml:space="preserve"> do dochodzenia odszkodowania przenoszącego wysokość zastrzeżonej kary umownej</w:t>
            </w:r>
            <w:r w:rsidR="00870F9D" w:rsidRPr="00EA78DE">
              <w:rPr>
                <w:rFonts w:ascii="Arial" w:hAnsi="Arial" w:cs="Arial"/>
                <w:sz w:val="21"/>
                <w:szCs w:val="21"/>
                <w:lang w:val="pl-PL"/>
              </w:rPr>
              <w:t xml:space="preserve"> na zasadach ogólnych</w:t>
            </w:r>
            <w:r w:rsidRPr="00EA78DE">
              <w:rPr>
                <w:rFonts w:ascii="Arial" w:hAnsi="Arial" w:cs="Arial"/>
                <w:sz w:val="21"/>
                <w:szCs w:val="21"/>
                <w:lang w:val="pl-PL"/>
              </w:rPr>
              <w:t>.</w:t>
            </w:r>
          </w:p>
          <w:p w14:paraId="27BB6D21" w14:textId="77777777" w:rsidR="00FB218C" w:rsidRPr="00EA78DE" w:rsidRDefault="00FB218C" w:rsidP="00EA78DE">
            <w:pPr>
              <w:pStyle w:val="PlainText"/>
              <w:numPr>
                <w:ilvl w:val="0"/>
                <w:numId w:val="4"/>
              </w:numPr>
              <w:tabs>
                <w:tab w:val="clear" w:pos="720"/>
                <w:tab w:val="num" w:pos="567"/>
              </w:tabs>
              <w:spacing w:line="276" w:lineRule="auto"/>
              <w:ind w:left="567" w:hanging="567"/>
              <w:jc w:val="both"/>
              <w:rPr>
                <w:rFonts w:ascii="Arial" w:hAnsi="Arial" w:cs="Arial"/>
                <w:sz w:val="21"/>
                <w:szCs w:val="21"/>
                <w:lang w:val="pl-PL"/>
              </w:rPr>
            </w:pPr>
            <w:r w:rsidRPr="00EA78DE">
              <w:rPr>
                <w:rFonts w:ascii="Arial" w:hAnsi="Arial" w:cs="Arial"/>
                <w:sz w:val="21"/>
                <w:szCs w:val="21"/>
                <w:lang w:val="pl-PL"/>
              </w:rPr>
              <w:t xml:space="preserve">Niezależnie od postanowień niniejszej umowy </w:t>
            </w:r>
            <w:r w:rsidR="00313A2C" w:rsidRPr="00EA78DE">
              <w:rPr>
                <w:rFonts w:ascii="Arial" w:hAnsi="Arial" w:cs="Arial"/>
                <w:sz w:val="21"/>
                <w:szCs w:val="21"/>
                <w:lang w:val="pl-PL"/>
              </w:rPr>
              <w:t>S</w:t>
            </w:r>
            <w:r w:rsidRPr="00EA78DE">
              <w:rPr>
                <w:rFonts w:ascii="Arial" w:hAnsi="Arial" w:cs="Arial"/>
                <w:sz w:val="21"/>
                <w:szCs w:val="21"/>
                <w:lang w:val="pl-PL"/>
              </w:rPr>
              <w:t>trony oświadczają, iż są świadome odpowiedzialności wynikającej z Ustawy o zwalczaniu nieuczciwej konkurencji z dnia 16 kwietnia 1993 roku.</w:t>
            </w:r>
          </w:p>
          <w:p w14:paraId="7564B8DB" w14:textId="77777777" w:rsidR="00313A2C" w:rsidRPr="00EA78DE" w:rsidRDefault="00313A2C" w:rsidP="00EA78DE">
            <w:pPr>
              <w:pStyle w:val="PlainText"/>
              <w:tabs>
                <w:tab w:val="num" w:pos="567"/>
              </w:tabs>
              <w:spacing w:line="276" w:lineRule="auto"/>
              <w:jc w:val="center"/>
              <w:rPr>
                <w:rFonts w:ascii="Arial" w:hAnsi="Arial" w:cs="Arial"/>
                <w:b/>
                <w:sz w:val="21"/>
                <w:szCs w:val="21"/>
                <w:lang w:val="pl-PL"/>
              </w:rPr>
            </w:pPr>
            <w:r w:rsidRPr="00EA78DE">
              <w:rPr>
                <w:rFonts w:ascii="Arial" w:hAnsi="Arial" w:cs="Arial"/>
                <w:b/>
                <w:sz w:val="21"/>
                <w:szCs w:val="21"/>
                <w:lang w:val="pl-PL"/>
              </w:rPr>
              <w:t>§ 3</w:t>
            </w:r>
          </w:p>
          <w:p w14:paraId="3414905C" w14:textId="77777777" w:rsidR="00065FA0" w:rsidRPr="00EA78DE" w:rsidRDefault="00065FA0" w:rsidP="00EA78DE">
            <w:pPr>
              <w:pStyle w:val="BodyTextIndent"/>
              <w:numPr>
                <w:ilvl w:val="0"/>
                <w:numId w:val="13"/>
              </w:numPr>
              <w:spacing w:line="276" w:lineRule="auto"/>
              <w:rPr>
                <w:rFonts w:ascii="Arial" w:hAnsi="Arial" w:cs="Arial"/>
                <w:sz w:val="21"/>
                <w:szCs w:val="21"/>
                <w:lang w:val="pl-PL"/>
              </w:rPr>
            </w:pPr>
            <w:r w:rsidRPr="00EA78DE">
              <w:rPr>
                <w:rFonts w:ascii="Arial" w:hAnsi="Arial" w:cs="Arial"/>
                <w:sz w:val="21"/>
                <w:szCs w:val="21"/>
                <w:lang w:val="pl-PL"/>
              </w:rPr>
              <w:t>Strony są zgodne co do tego, że niniejsza Umowa nie oznacza udzielenia lub przekazania licencji lub prawa użytkowania jakiegokolwiek patentu lub prawa patentowego, praw autorskich, znaku towarowego lub innego prawa własności.</w:t>
            </w:r>
          </w:p>
          <w:p w14:paraId="13F2FB5B" w14:textId="0054F32C" w:rsidR="00575FFF" w:rsidRPr="00EA78DE" w:rsidRDefault="00EB105A" w:rsidP="00EA78DE">
            <w:pPr>
              <w:pStyle w:val="BodyTextIndent"/>
              <w:numPr>
                <w:ilvl w:val="0"/>
                <w:numId w:val="13"/>
              </w:numPr>
              <w:spacing w:line="276" w:lineRule="auto"/>
              <w:rPr>
                <w:rFonts w:ascii="Arial" w:hAnsi="Arial" w:cs="Arial"/>
                <w:sz w:val="21"/>
                <w:szCs w:val="21"/>
                <w:lang w:val="pl-PL"/>
              </w:rPr>
            </w:pPr>
            <w:r w:rsidRPr="00EA78DE">
              <w:rPr>
                <w:rFonts w:ascii="Arial" w:hAnsi="Arial" w:cs="Arial"/>
                <w:sz w:val="21"/>
                <w:szCs w:val="21"/>
                <w:lang w:val="pl-PL"/>
              </w:rPr>
              <w:t xml:space="preserve">Umowa zostaje zawarta na czas określony </w:t>
            </w:r>
            <w:r w:rsidR="00EA78DE" w:rsidRPr="00EA78DE">
              <w:rPr>
                <w:rFonts w:ascii="Arial" w:hAnsi="Arial" w:cs="Arial"/>
                <w:sz w:val="21"/>
                <w:szCs w:val="21"/>
                <w:highlight w:val="yellow"/>
                <w:lang w:val="pl-PL"/>
              </w:rPr>
              <w:t>pięciu</w:t>
            </w:r>
            <w:r w:rsidRPr="00EA78DE">
              <w:rPr>
                <w:rFonts w:ascii="Arial" w:hAnsi="Arial" w:cs="Arial"/>
                <w:sz w:val="21"/>
                <w:szCs w:val="21"/>
                <w:highlight w:val="yellow"/>
                <w:lang w:val="pl-PL"/>
              </w:rPr>
              <w:t xml:space="preserve"> lat</w:t>
            </w:r>
            <w:r w:rsidRPr="00EA78DE">
              <w:rPr>
                <w:rFonts w:ascii="Arial" w:hAnsi="Arial" w:cs="Arial"/>
                <w:sz w:val="21"/>
                <w:szCs w:val="21"/>
                <w:lang w:val="pl-PL"/>
              </w:rPr>
              <w:t xml:space="preserve"> liczonych od dnia jej zawarcia. </w:t>
            </w:r>
            <w:r w:rsidR="00313A2C" w:rsidRPr="00EA78DE">
              <w:rPr>
                <w:rFonts w:ascii="Arial" w:hAnsi="Arial" w:cs="Arial"/>
                <w:sz w:val="21"/>
                <w:szCs w:val="21"/>
                <w:lang w:val="pl-PL"/>
              </w:rPr>
              <w:t xml:space="preserve">Zobowiązania wynikające z niniejszej </w:t>
            </w:r>
            <w:r w:rsidR="00351846" w:rsidRPr="00EA78DE">
              <w:rPr>
                <w:rFonts w:ascii="Arial" w:hAnsi="Arial" w:cs="Arial"/>
                <w:sz w:val="21"/>
                <w:szCs w:val="21"/>
                <w:lang w:val="pl-PL"/>
              </w:rPr>
              <w:t>Umowy pozostają w mocy przez okres pięciu lat po rozwiązaniu lub wygaśnięciu niniejszej Umowy.</w:t>
            </w:r>
          </w:p>
          <w:p w14:paraId="6BA1950B" w14:textId="77777777" w:rsidR="00351846" w:rsidRPr="00EA78DE" w:rsidRDefault="00351846" w:rsidP="00EA78DE">
            <w:pPr>
              <w:pStyle w:val="BodyTextIndent"/>
              <w:numPr>
                <w:ilvl w:val="0"/>
                <w:numId w:val="13"/>
              </w:numPr>
              <w:spacing w:line="276" w:lineRule="auto"/>
              <w:rPr>
                <w:rFonts w:ascii="Arial" w:hAnsi="Arial" w:cs="Arial"/>
                <w:sz w:val="21"/>
                <w:szCs w:val="21"/>
                <w:lang w:val="pl-PL"/>
              </w:rPr>
            </w:pPr>
            <w:r w:rsidRPr="00EA78DE">
              <w:rPr>
                <w:rFonts w:ascii="Arial" w:hAnsi="Arial" w:cs="Arial"/>
                <w:sz w:val="21"/>
                <w:szCs w:val="21"/>
                <w:lang w:val="pl-PL"/>
              </w:rPr>
              <w:t>Wszelkie zmiany niniejszej Umowy wymagają dla swej ważności formy pisemnej.</w:t>
            </w:r>
          </w:p>
          <w:p w14:paraId="30DFAFAC" w14:textId="77777777" w:rsidR="00351846" w:rsidRPr="00EA78DE" w:rsidRDefault="00351846" w:rsidP="00EA78DE">
            <w:pPr>
              <w:pStyle w:val="BodyTextIndent"/>
              <w:numPr>
                <w:ilvl w:val="0"/>
                <w:numId w:val="13"/>
              </w:numPr>
              <w:spacing w:line="276" w:lineRule="auto"/>
              <w:rPr>
                <w:rFonts w:ascii="Arial" w:hAnsi="Arial" w:cs="Arial"/>
                <w:sz w:val="21"/>
                <w:szCs w:val="21"/>
                <w:lang w:val="pl-PL"/>
              </w:rPr>
            </w:pPr>
            <w:r w:rsidRPr="00EA78DE">
              <w:rPr>
                <w:rFonts w:ascii="Arial" w:hAnsi="Arial" w:cs="Arial"/>
                <w:sz w:val="21"/>
                <w:szCs w:val="21"/>
                <w:lang w:val="pl-PL"/>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w:t>
            </w:r>
          </w:p>
          <w:p w14:paraId="13E101D2" w14:textId="237FA417" w:rsidR="00065FA0" w:rsidRPr="00EA78DE" w:rsidRDefault="00065FA0" w:rsidP="00EA78DE">
            <w:pPr>
              <w:pStyle w:val="BodyTextIndent"/>
              <w:numPr>
                <w:ilvl w:val="0"/>
                <w:numId w:val="13"/>
              </w:numPr>
              <w:spacing w:line="276" w:lineRule="auto"/>
              <w:rPr>
                <w:rFonts w:ascii="Arial" w:hAnsi="Arial" w:cs="Arial"/>
                <w:sz w:val="21"/>
                <w:szCs w:val="21"/>
                <w:lang w:val="pl-PL"/>
              </w:rPr>
            </w:pPr>
            <w:r w:rsidRPr="00EA78DE">
              <w:rPr>
                <w:rFonts w:ascii="Arial" w:hAnsi="Arial" w:cs="Arial"/>
                <w:sz w:val="21"/>
                <w:szCs w:val="21"/>
                <w:lang w:val="pl-PL"/>
              </w:rPr>
              <w:t xml:space="preserve">Niniejsza umowa podlega prawu </w:t>
            </w:r>
            <w:r w:rsidR="008A4CBF" w:rsidRPr="00EA78DE">
              <w:rPr>
                <w:rFonts w:ascii="Arial" w:hAnsi="Arial" w:cs="Arial"/>
                <w:sz w:val="21"/>
                <w:szCs w:val="21"/>
                <w:lang w:val="pl-PL"/>
              </w:rPr>
              <w:t xml:space="preserve">właściwemu dla kraju siedziby </w:t>
            </w:r>
            <w:r w:rsidR="00AA0340" w:rsidRPr="00EA78DE">
              <w:rPr>
                <w:rFonts w:ascii="Arial" w:hAnsi="Arial" w:cs="Arial"/>
                <w:sz w:val="21"/>
                <w:szCs w:val="21"/>
                <w:lang w:val="pl-PL"/>
              </w:rPr>
              <w:t>Moris</w:t>
            </w:r>
            <w:r w:rsidRPr="00EA78DE">
              <w:rPr>
                <w:rFonts w:ascii="Arial" w:hAnsi="Arial" w:cs="Arial"/>
                <w:sz w:val="21"/>
                <w:szCs w:val="21"/>
                <w:lang w:val="pl-PL"/>
              </w:rPr>
              <w:t xml:space="preserve">. Wszelkie spory związane z niniejszą umową będą rozstrzygane przez właściwy sąd powszechny </w:t>
            </w:r>
            <w:r w:rsidR="008A4CBF" w:rsidRPr="00EA78DE">
              <w:rPr>
                <w:rFonts w:ascii="Arial" w:hAnsi="Arial" w:cs="Arial"/>
                <w:sz w:val="21"/>
                <w:szCs w:val="21"/>
                <w:lang w:val="pl-PL"/>
              </w:rPr>
              <w:t xml:space="preserve">dla siedziby </w:t>
            </w:r>
            <w:r w:rsidR="00AA0340" w:rsidRPr="00EA78DE">
              <w:rPr>
                <w:rFonts w:ascii="Arial" w:hAnsi="Arial" w:cs="Arial"/>
                <w:sz w:val="21"/>
                <w:szCs w:val="21"/>
                <w:lang w:val="pl-PL"/>
              </w:rPr>
              <w:t>Moris</w:t>
            </w:r>
            <w:r w:rsidRPr="00EA78DE">
              <w:rPr>
                <w:rFonts w:ascii="Arial" w:hAnsi="Arial" w:cs="Arial"/>
                <w:sz w:val="21"/>
                <w:szCs w:val="21"/>
                <w:lang w:val="pl-PL"/>
              </w:rPr>
              <w:t>.</w:t>
            </w:r>
          </w:p>
          <w:p w14:paraId="191EE7E4" w14:textId="23B5E6DC" w:rsidR="00FB218C" w:rsidRPr="00EA78DE" w:rsidRDefault="00065FA0" w:rsidP="00EA78DE">
            <w:pPr>
              <w:pStyle w:val="BodyTextIndent"/>
              <w:numPr>
                <w:ilvl w:val="0"/>
                <w:numId w:val="13"/>
              </w:numPr>
              <w:spacing w:line="276" w:lineRule="auto"/>
              <w:rPr>
                <w:rFonts w:ascii="Arial" w:hAnsi="Arial" w:cs="Arial"/>
                <w:sz w:val="21"/>
                <w:szCs w:val="21"/>
              </w:rPr>
            </w:pPr>
            <w:r w:rsidRPr="00EA78DE">
              <w:rPr>
                <w:rFonts w:ascii="Arial" w:hAnsi="Arial" w:cs="Arial"/>
                <w:sz w:val="21"/>
                <w:szCs w:val="21"/>
                <w:lang w:val="pl-PL"/>
              </w:rPr>
              <w:lastRenderedPageBreak/>
              <w:t xml:space="preserve">Umowę sporządzono w dwóch jednobrzmiących egzemplarzach w wersji polskiej i angielskiej. </w:t>
            </w:r>
            <w:r w:rsidR="009C0E44" w:rsidRPr="00EA78DE">
              <w:rPr>
                <w:rFonts w:ascii="Arial" w:hAnsi="Arial" w:cs="Arial"/>
                <w:sz w:val="21"/>
                <w:szCs w:val="21"/>
                <w:lang w:val="pl-PL"/>
              </w:rPr>
              <w:t xml:space="preserve">W przypadku jakichkolwiek rozbieżności, rozstrzygająca będzie wersja </w:t>
            </w:r>
            <w:r w:rsidR="00EA78DE">
              <w:rPr>
                <w:rFonts w:ascii="Arial" w:hAnsi="Arial" w:cs="Arial"/>
                <w:sz w:val="21"/>
                <w:szCs w:val="21"/>
                <w:lang w:val="pl-PL"/>
              </w:rPr>
              <w:t>polska</w:t>
            </w:r>
            <w:r w:rsidR="009C0E44" w:rsidRPr="00EA78DE">
              <w:rPr>
                <w:rFonts w:ascii="Arial" w:hAnsi="Arial" w:cs="Arial"/>
                <w:sz w:val="21"/>
                <w:szCs w:val="21"/>
                <w:lang w:val="pl-PL"/>
              </w:rPr>
              <w:t>.</w:t>
            </w:r>
          </w:p>
        </w:tc>
        <w:tc>
          <w:tcPr>
            <w:tcW w:w="5528" w:type="dxa"/>
            <w:tcBorders>
              <w:bottom w:val="single" w:sz="4" w:space="0" w:color="auto"/>
            </w:tcBorders>
          </w:tcPr>
          <w:p w14:paraId="5A34BC58" w14:textId="77777777" w:rsidR="006E6301" w:rsidRPr="00EA78DE" w:rsidRDefault="006E6301" w:rsidP="00EA78DE">
            <w:pPr>
              <w:spacing w:line="276" w:lineRule="auto"/>
              <w:jc w:val="center"/>
              <w:rPr>
                <w:rFonts w:cs="Arial"/>
                <w:b/>
                <w:bCs/>
                <w:sz w:val="21"/>
                <w:szCs w:val="21"/>
              </w:rPr>
            </w:pPr>
          </w:p>
          <w:p w14:paraId="4752F4E8" w14:textId="75730FDE" w:rsidR="006E6301" w:rsidRPr="00EA78DE" w:rsidRDefault="006E6301" w:rsidP="00EA78DE">
            <w:pPr>
              <w:spacing w:line="276" w:lineRule="auto"/>
              <w:jc w:val="center"/>
              <w:rPr>
                <w:rFonts w:cs="Arial"/>
                <w:b/>
                <w:sz w:val="21"/>
                <w:szCs w:val="21"/>
                <w:lang w:val="en-US"/>
              </w:rPr>
            </w:pPr>
            <w:r w:rsidRPr="00EA78DE">
              <w:rPr>
                <w:rFonts w:cs="Arial"/>
                <w:b/>
                <w:bCs/>
                <w:sz w:val="21"/>
                <w:szCs w:val="21"/>
                <w:lang w:val="en-US"/>
              </w:rPr>
              <w:t>NON-DISCLOSURE AGREEMENT (NDA)</w:t>
            </w:r>
          </w:p>
          <w:p w14:paraId="548A4138" w14:textId="77777777" w:rsidR="006E6301" w:rsidRPr="00EA78DE" w:rsidRDefault="006E6301" w:rsidP="00EA78DE">
            <w:pPr>
              <w:spacing w:line="276" w:lineRule="auto"/>
              <w:jc w:val="center"/>
              <w:rPr>
                <w:rFonts w:cs="Arial"/>
                <w:b/>
                <w:sz w:val="21"/>
                <w:szCs w:val="21"/>
                <w:lang w:val="en-US"/>
              </w:rPr>
            </w:pPr>
          </w:p>
          <w:p w14:paraId="56F4F27C" w14:textId="77777777" w:rsidR="006E6301" w:rsidRPr="00EA78DE" w:rsidRDefault="006E6301" w:rsidP="00EA78DE">
            <w:pPr>
              <w:spacing w:line="276" w:lineRule="auto"/>
              <w:jc w:val="center"/>
              <w:rPr>
                <w:rFonts w:cs="Arial"/>
                <w:sz w:val="21"/>
                <w:szCs w:val="21"/>
                <w:lang w:val="en-US"/>
              </w:rPr>
            </w:pPr>
          </w:p>
          <w:p w14:paraId="0E076387" w14:textId="2FE1CD98" w:rsidR="006E6301" w:rsidRPr="00EA78DE" w:rsidRDefault="006E6301" w:rsidP="00EA78DE">
            <w:pPr>
              <w:spacing w:line="276" w:lineRule="auto"/>
              <w:jc w:val="both"/>
              <w:rPr>
                <w:rFonts w:cs="Arial"/>
                <w:sz w:val="21"/>
                <w:szCs w:val="21"/>
                <w:lang w:val="en-US"/>
              </w:rPr>
            </w:pPr>
            <w:r w:rsidRPr="00EA78DE">
              <w:rPr>
                <w:rFonts w:cs="Arial"/>
                <w:sz w:val="21"/>
                <w:szCs w:val="21"/>
                <w:lang w:val="en-US"/>
              </w:rPr>
              <w:t>this agreement, hereinafter referred to as the “</w:t>
            </w:r>
            <w:r w:rsidRPr="00EA78DE">
              <w:rPr>
                <w:rFonts w:cs="Arial"/>
                <w:b/>
                <w:bCs/>
                <w:sz w:val="21"/>
                <w:szCs w:val="21"/>
                <w:lang w:val="en-US"/>
              </w:rPr>
              <w:t>Agreement</w:t>
            </w:r>
            <w:r w:rsidRPr="00EA78DE">
              <w:rPr>
                <w:rFonts w:cs="Arial"/>
                <w:sz w:val="21"/>
                <w:szCs w:val="21"/>
                <w:lang w:val="en-US"/>
              </w:rPr>
              <w:t xml:space="preserve">”, was entered into on </w:t>
            </w:r>
            <w:r w:rsidR="000A3AEC">
              <w:rPr>
                <w:rFonts w:cs="Arial"/>
                <w:sz w:val="21"/>
                <w:szCs w:val="21"/>
                <w:lang w:val="en-GB"/>
              </w:rPr>
              <w:t>…….</w:t>
            </w:r>
            <w:r w:rsidRPr="00EA78DE">
              <w:rPr>
                <w:rFonts w:cs="Arial"/>
                <w:sz w:val="21"/>
                <w:szCs w:val="21"/>
                <w:lang w:val="en-US"/>
              </w:rPr>
              <w:t xml:space="preserve"> 202</w:t>
            </w:r>
            <w:r w:rsidR="000867E1">
              <w:rPr>
                <w:rFonts w:cs="Arial"/>
                <w:sz w:val="21"/>
                <w:szCs w:val="21"/>
                <w:lang w:val="en-US"/>
              </w:rPr>
              <w:t>4</w:t>
            </w:r>
            <w:r w:rsidRPr="00EA78DE">
              <w:rPr>
                <w:rFonts w:cs="Arial"/>
                <w:sz w:val="21"/>
                <w:szCs w:val="21"/>
                <w:lang w:val="en-US"/>
              </w:rPr>
              <w:t>,</w:t>
            </w:r>
          </w:p>
          <w:p w14:paraId="4C81FBC6" w14:textId="77777777" w:rsidR="006E6301" w:rsidRPr="00EA78DE" w:rsidRDefault="006E6301" w:rsidP="00EA78DE">
            <w:pPr>
              <w:spacing w:line="276" w:lineRule="auto"/>
              <w:jc w:val="both"/>
              <w:rPr>
                <w:rFonts w:cs="Arial"/>
                <w:sz w:val="21"/>
                <w:szCs w:val="21"/>
                <w:lang w:val="en-US"/>
              </w:rPr>
            </w:pPr>
          </w:p>
          <w:p w14:paraId="31A4AA94" w14:textId="77777777" w:rsidR="006E6301" w:rsidRPr="00EA78DE" w:rsidRDefault="006E6301" w:rsidP="00EA78DE">
            <w:pPr>
              <w:spacing w:line="276" w:lineRule="auto"/>
              <w:jc w:val="both"/>
              <w:rPr>
                <w:rFonts w:cs="Arial"/>
                <w:sz w:val="21"/>
                <w:szCs w:val="21"/>
                <w:lang w:val="en-US"/>
              </w:rPr>
            </w:pPr>
            <w:r w:rsidRPr="00EA78DE">
              <w:rPr>
                <w:rFonts w:cs="Arial"/>
                <w:sz w:val="21"/>
                <w:szCs w:val="21"/>
                <w:lang w:val="en-US"/>
              </w:rPr>
              <w:t>by and between:</w:t>
            </w:r>
          </w:p>
          <w:p w14:paraId="1A777305" w14:textId="77777777" w:rsidR="006E6301" w:rsidRPr="00EA78DE" w:rsidRDefault="006E6301" w:rsidP="00EA78DE">
            <w:pPr>
              <w:spacing w:line="276" w:lineRule="auto"/>
              <w:jc w:val="both"/>
              <w:rPr>
                <w:rFonts w:cs="Arial"/>
                <w:sz w:val="21"/>
                <w:szCs w:val="21"/>
                <w:lang w:val="en-US"/>
              </w:rPr>
            </w:pPr>
          </w:p>
          <w:p w14:paraId="73845171" w14:textId="77777777" w:rsidR="006E6301" w:rsidRPr="00EA78DE" w:rsidRDefault="006E6301" w:rsidP="00EA78DE">
            <w:pPr>
              <w:spacing w:line="276" w:lineRule="auto"/>
              <w:jc w:val="both"/>
              <w:rPr>
                <w:rFonts w:cs="Arial"/>
                <w:sz w:val="21"/>
                <w:szCs w:val="21"/>
                <w:lang w:val="en-GB"/>
              </w:rPr>
            </w:pPr>
            <w:r w:rsidRPr="00EA78DE">
              <w:rPr>
                <w:rFonts w:cs="Arial"/>
                <w:b/>
                <w:sz w:val="21"/>
                <w:szCs w:val="21"/>
                <w:lang w:val="en-GB"/>
              </w:rPr>
              <w:t xml:space="preserve">MORIS spółką z ograniczoną odpowiedzialnością with its seat in Chorzów (41-503) </w:t>
            </w:r>
            <w:r w:rsidRPr="00EA78DE">
              <w:rPr>
                <w:rFonts w:cs="Arial"/>
                <w:sz w:val="21"/>
                <w:szCs w:val="21"/>
                <w:lang w:val="en-GB"/>
              </w:rPr>
              <w:t>at</w:t>
            </w:r>
            <w:r w:rsidRPr="00EA78DE">
              <w:rPr>
                <w:rFonts w:cs="Arial"/>
                <w:b/>
                <w:sz w:val="21"/>
                <w:szCs w:val="21"/>
                <w:lang w:val="en-GB"/>
              </w:rPr>
              <w:t xml:space="preserve"> </w:t>
            </w:r>
            <w:r w:rsidRPr="00EA78DE">
              <w:rPr>
                <w:rFonts w:cs="Arial"/>
                <w:sz w:val="21"/>
                <w:szCs w:val="21"/>
                <w:lang w:val="en-GB"/>
              </w:rPr>
              <w:t>ul. Wiejska 27</w:t>
            </w:r>
            <w:r w:rsidRPr="00EA78DE">
              <w:rPr>
                <w:rFonts w:cs="Arial"/>
                <w:b/>
                <w:sz w:val="21"/>
                <w:szCs w:val="21"/>
                <w:lang w:val="en-GB"/>
              </w:rPr>
              <w:t xml:space="preserve">, </w:t>
            </w:r>
            <w:r w:rsidRPr="00EA78DE">
              <w:rPr>
                <w:rFonts w:cs="Arial"/>
                <w:sz w:val="21"/>
                <w:szCs w:val="21"/>
                <w:lang w:val="en-GB"/>
              </w:rPr>
              <w:t>registered by</w:t>
            </w:r>
            <w:r w:rsidRPr="00EA78DE">
              <w:rPr>
                <w:rFonts w:cs="Arial"/>
                <w:b/>
                <w:sz w:val="21"/>
                <w:szCs w:val="21"/>
                <w:lang w:val="en-GB"/>
              </w:rPr>
              <w:t xml:space="preserve"> </w:t>
            </w:r>
            <w:r w:rsidRPr="00EA78DE">
              <w:rPr>
                <w:rFonts w:cs="Arial"/>
                <w:sz w:val="21"/>
                <w:szCs w:val="21"/>
                <w:lang w:val="en-GB"/>
              </w:rPr>
              <w:t>the Regional Court of Katowice-Wschód in Katowice 8</w:t>
            </w:r>
            <w:r w:rsidRPr="00EA78DE">
              <w:rPr>
                <w:rFonts w:cs="Arial"/>
                <w:sz w:val="21"/>
                <w:szCs w:val="21"/>
                <w:vertAlign w:val="superscript"/>
                <w:lang w:val="en-GB"/>
              </w:rPr>
              <w:t xml:space="preserve">th </w:t>
            </w:r>
            <w:r w:rsidRPr="00EA78DE">
              <w:rPr>
                <w:rFonts w:cs="Arial"/>
                <w:sz w:val="21"/>
                <w:szCs w:val="21"/>
                <w:lang w:val="en-GB"/>
              </w:rPr>
              <w:t xml:space="preserve">Economic Division of the National Court Register under the National Court Register (KRS) number </w:t>
            </w:r>
            <w:r w:rsidRPr="00EA78DE">
              <w:rPr>
                <w:rFonts w:cs="Arial"/>
                <w:bCs/>
                <w:sz w:val="21"/>
                <w:szCs w:val="21"/>
                <w:lang w:val="en-GB"/>
              </w:rPr>
              <w:t>0000407187</w:t>
            </w:r>
            <w:r w:rsidRPr="00EA78DE">
              <w:rPr>
                <w:rFonts w:cs="Arial"/>
                <w:sz w:val="21"/>
                <w:szCs w:val="21"/>
                <w:lang w:val="en-GB"/>
              </w:rPr>
              <w:t>, share capital of: PLN 46,000,000.00, National Business Registry Number (REGON): 242812590, Tax Identification Number (NIP): 6462926930, represented by</w:t>
            </w:r>
          </w:p>
          <w:p w14:paraId="363558F5" w14:textId="77777777" w:rsidR="006E6301" w:rsidRPr="00EA78DE" w:rsidRDefault="006E6301" w:rsidP="00EA78DE">
            <w:pPr>
              <w:spacing w:line="276" w:lineRule="auto"/>
              <w:jc w:val="both"/>
              <w:rPr>
                <w:rFonts w:cs="Arial"/>
                <w:sz w:val="21"/>
                <w:szCs w:val="21"/>
                <w:lang w:val="en-GB"/>
              </w:rPr>
            </w:pPr>
          </w:p>
          <w:p w14:paraId="37A2810D" w14:textId="1A7E9BC0" w:rsidR="006E6301" w:rsidRPr="00EA78DE" w:rsidRDefault="001562A6" w:rsidP="00EA78DE">
            <w:pPr>
              <w:spacing w:line="276" w:lineRule="auto"/>
              <w:rPr>
                <w:rFonts w:cs="Arial"/>
                <w:sz w:val="21"/>
                <w:szCs w:val="21"/>
                <w:lang w:val="en-GB"/>
              </w:rPr>
            </w:pPr>
            <w:r w:rsidRPr="00EA78DE">
              <w:rPr>
                <w:rFonts w:cs="Arial"/>
                <w:sz w:val="21"/>
                <w:szCs w:val="21"/>
                <w:lang w:val="en-GB"/>
              </w:rPr>
              <w:t xml:space="preserve">1. </w:t>
            </w:r>
            <w:r w:rsidR="006E6301" w:rsidRPr="00EA78DE">
              <w:rPr>
                <w:rFonts w:cs="Arial"/>
                <w:sz w:val="21"/>
                <w:szCs w:val="21"/>
                <w:lang w:val="en-GB"/>
              </w:rPr>
              <w:t>Maurycy Wołek – Chairman of the Board,</w:t>
            </w:r>
          </w:p>
          <w:p w14:paraId="703DA596" w14:textId="77777777" w:rsidR="006E6301" w:rsidRPr="00EA78DE" w:rsidRDefault="006E6301" w:rsidP="00EA78DE">
            <w:pPr>
              <w:spacing w:line="276" w:lineRule="auto"/>
              <w:jc w:val="both"/>
              <w:rPr>
                <w:rFonts w:cs="Arial"/>
                <w:sz w:val="21"/>
                <w:szCs w:val="21"/>
                <w:lang w:val="en-GB"/>
              </w:rPr>
            </w:pPr>
          </w:p>
          <w:p w14:paraId="080671D8" w14:textId="77777777" w:rsidR="006E6301" w:rsidRPr="00EA78DE" w:rsidRDefault="006E6301" w:rsidP="00EA78DE">
            <w:pPr>
              <w:spacing w:line="276" w:lineRule="auto"/>
              <w:jc w:val="both"/>
              <w:rPr>
                <w:rFonts w:cs="Arial"/>
                <w:sz w:val="21"/>
                <w:szCs w:val="21"/>
                <w:lang w:val="en-US"/>
              </w:rPr>
            </w:pPr>
            <w:r w:rsidRPr="00EA78DE">
              <w:rPr>
                <w:rFonts w:cs="Arial"/>
                <w:sz w:val="21"/>
                <w:szCs w:val="21"/>
                <w:lang w:val="en-US"/>
              </w:rPr>
              <w:t>hereinafter referred to as “</w:t>
            </w:r>
            <w:r w:rsidRPr="00EA78DE">
              <w:rPr>
                <w:rFonts w:cs="Arial"/>
                <w:b/>
                <w:bCs/>
                <w:sz w:val="21"/>
                <w:szCs w:val="21"/>
                <w:lang w:val="en-US"/>
              </w:rPr>
              <w:t>MORIS</w:t>
            </w:r>
            <w:r w:rsidRPr="00EA78DE">
              <w:rPr>
                <w:rFonts w:cs="Arial"/>
                <w:sz w:val="21"/>
                <w:szCs w:val="21"/>
                <w:lang w:val="en-US"/>
              </w:rPr>
              <w:t>”,</w:t>
            </w:r>
          </w:p>
          <w:p w14:paraId="7A4A12CE" w14:textId="77777777" w:rsidR="006E6301" w:rsidRPr="00EA78DE" w:rsidRDefault="006E6301" w:rsidP="00EA78DE">
            <w:pPr>
              <w:spacing w:line="276" w:lineRule="auto"/>
              <w:jc w:val="both"/>
              <w:rPr>
                <w:rFonts w:cs="Arial"/>
                <w:sz w:val="21"/>
                <w:szCs w:val="21"/>
                <w:lang w:val="en-US"/>
              </w:rPr>
            </w:pPr>
          </w:p>
          <w:p w14:paraId="06C0508A" w14:textId="77777777" w:rsidR="006E6301" w:rsidRPr="00EA78DE" w:rsidRDefault="006E6301" w:rsidP="00EA78DE">
            <w:pPr>
              <w:spacing w:line="276" w:lineRule="auto"/>
              <w:jc w:val="both"/>
              <w:rPr>
                <w:rFonts w:cs="Arial"/>
                <w:sz w:val="21"/>
                <w:szCs w:val="21"/>
                <w:lang w:val="en-US"/>
              </w:rPr>
            </w:pPr>
            <w:r w:rsidRPr="00EA78DE">
              <w:rPr>
                <w:rFonts w:cs="Arial"/>
                <w:sz w:val="21"/>
                <w:szCs w:val="21"/>
                <w:lang w:val="en-US"/>
              </w:rPr>
              <w:t>and:</w:t>
            </w:r>
          </w:p>
          <w:p w14:paraId="1ADE8099" w14:textId="77777777" w:rsidR="006E6301" w:rsidRPr="00EA78DE" w:rsidRDefault="006E6301" w:rsidP="00EA78DE">
            <w:pPr>
              <w:spacing w:line="276" w:lineRule="auto"/>
              <w:jc w:val="both"/>
              <w:rPr>
                <w:rFonts w:cs="Arial"/>
                <w:b/>
                <w:sz w:val="21"/>
                <w:szCs w:val="21"/>
                <w:lang w:val="en-US"/>
              </w:rPr>
            </w:pPr>
          </w:p>
          <w:p w14:paraId="1EC2A67E" w14:textId="1E46B883" w:rsidR="006E6301" w:rsidRPr="00EA78DE" w:rsidRDefault="00AA0340" w:rsidP="00EA78DE">
            <w:pPr>
              <w:spacing w:line="276" w:lineRule="auto"/>
              <w:jc w:val="both"/>
              <w:rPr>
                <w:rFonts w:cs="Arial"/>
                <w:sz w:val="21"/>
                <w:szCs w:val="21"/>
                <w:lang w:val="en-GB"/>
              </w:rPr>
            </w:pPr>
            <w:r w:rsidRPr="00EA78DE">
              <w:rPr>
                <w:rFonts w:cs="Arial"/>
                <w:sz w:val="21"/>
                <w:szCs w:val="21"/>
                <w:highlight w:val="yellow"/>
                <w:lang w:val="en-GB"/>
              </w:rPr>
              <w:t>[•]</w:t>
            </w:r>
          </w:p>
          <w:p w14:paraId="1A212C3E" w14:textId="77777777" w:rsidR="00AA0340" w:rsidRPr="00EA78DE" w:rsidRDefault="00AA0340" w:rsidP="00EA78DE">
            <w:pPr>
              <w:spacing w:line="276" w:lineRule="auto"/>
              <w:jc w:val="both"/>
              <w:rPr>
                <w:rFonts w:cs="Arial"/>
                <w:sz w:val="21"/>
                <w:szCs w:val="21"/>
                <w:lang w:val="en-US"/>
              </w:rPr>
            </w:pPr>
          </w:p>
          <w:p w14:paraId="2C79FC34" w14:textId="4AE9CC82" w:rsidR="006E6301" w:rsidRPr="00EA78DE" w:rsidRDefault="000C5299" w:rsidP="00EA78DE">
            <w:pPr>
              <w:pStyle w:val="ListParagraph"/>
              <w:spacing w:line="276" w:lineRule="auto"/>
              <w:ind w:left="39"/>
              <w:jc w:val="both"/>
              <w:rPr>
                <w:rFonts w:cs="Arial"/>
                <w:sz w:val="21"/>
                <w:szCs w:val="21"/>
                <w:lang w:val="en-GB"/>
              </w:rPr>
            </w:pPr>
            <w:r w:rsidRPr="00EA78DE">
              <w:rPr>
                <w:rFonts w:cs="Arial"/>
                <w:sz w:val="21"/>
                <w:szCs w:val="21"/>
                <w:lang w:val="en-US"/>
              </w:rPr>
              <w:t xml:space="preserve">1. </w:t>
            </w:r>
            <w:r w:rsidR="00AA0340" w:rsidRPr="00EA78DE">
              <w:rPr>
                <w:rFonts w:cs="Arial"/>
                <w:sz w:val="21"/>
                <w:szCs w:val="21"/>
                <w:highlight w:val="yellow"/>
                <w:lang w:val="en-GB"/>
              </w:rPr>
              <w:t>[•]</w:t>
            </w:r>
          </w:p>
          <w:p w14:paraId="5ECD14DB" w14:textId="77777777" w:rsidR="006E6301" w:rsidRPr="00EA78DE" w:rsidRDefault="006E6301" w:rsidP="00EA78DE">
            <w:pPr>
              <w:spacing w:line="276" w:lineRule="auto"/>
              <w:jc w:val="both"/>
              <w:rPr>
                <w:rFonts w:cs="Arial"/>
                <w:sz w:val="21"/>
                <w:szCs w:val="21"/>
                <w:lang w:val="en-GB"/>
              </w:rPr>
            </w:pPr>
          </w:p>
          <w:p w14:paraId="7CA5F7B6" w14:textId="0C7C73DE" w:rsidR="006E6301" w:rsidRPr="00EA78DE" w:rsidRDefault="006E6301" w:rsidP="00EA78DE">
            <w:pPr>
              <w:suppressAutoHyphens/>
              <w:spacing w:line="276" w:lineRule="auto"/>
              <w:jc w:val="both"/>
              <w:rPr>
                <w:rFonts w:cs="Arial"/>
                <w:sz w:val="21"/>
                <w:szCs w:val="21"/>
                <w:lang w:val="en-US"/>
              </w:rPr>
            </w:pPr>
            <w:r w:rsidRPr="00EA78DE">
              <w:rPr>
                <w:rFonts w:cs="Arial"/>
                <w:sz w:val="21"/>
                <w:szCs w:val="21"/>
                <w:lang w:val="en-US"/>
              </w:rPr>
              <w:t>hereinafter referred to as “</w:t>
            </w:r>
            <w:r w:rsidR="00AA0340" w:rsidRPr="00EA78DE">
              <w:rPr>
                <w:rFonts w:cs="Arial"/>
                <w:sz w:val="21"/>
                <w:szCs w:val="21"/>
                <w:highlight w:val="yellow"/>
                <w:lang w:val="en-GB"/>
              </w:rPr>
              <w:t>[•]</w:t>
            </w:r>
            <w:r w:rsidR="00AA0340" w:rsidRPr="00EA78DE">
              <w:rPr>
                <w:rFonts w:cs="Arial"/>
                <w:sz w:val="21"/>
                <w:szCs w:val="21"/>
                <w:lang w:val="en-US"/>
              </w:rPr>
              <w:t>”</w:t>
            </w:r>
            <w:r w:rsidR="00674C5D" w:rsidRPr="00EA78DE">
              <w:rPr>
                <w:rFonts w:cs="Arial"/>
                <w:b/>
                <w:bCs/>
                <w:sz w:val="21"/>
                <w:szCs w:val="21"/>
                <w:lang w:val="en-US"/>
              </w:rPr>
              <w:t>.</w:t>
            </w:r>
          </w:p>
          <w:p w14:paraId="061CFF60" w14:textId="77777777" w:rsidR="006E6301" w:rsidRPr="00EA78DE" w:rsidRDefault="006E6301" w:rsidP="00EA78DE">
            <w:pPr>
              <w:spacing w:line="276" w:lineRule="auto"/>
              <w:jc w:val="both"/>
              <w:rPr>
                <w:rFonts w:cs="Arial"/>
                <w:sz w:val="21"/>
                <w:szCs w:val="21"/>
                <w:lang w:val="en-US"/>
              </w:rPr>
            </w:pPr>
          </w:p>
          <w:p w14:paraId="217DBBE7" w14:textId="77777777" w:rsidR="006E6301" w:rsidRPr="00EA78DE" w:rsidRDefault="006E6301" w:rsidP="00EA78DE">
            <w:pPr>
              <w:spacing w:line="276" w:lineRule="auto"/>
              <w:jc w:val="both"/>
              <w:rPr>
                <w:rFonts w:cs="Arial"/>
                <w:sz w:val="21"/>
                <w:szCs w:val="21"/>
                <w:lang w:val="en-US"/>
              </w:rPr>
            </w:pPr>
            <w:r w:rsidRPr="00EA78DE">
              <w:rPr>
                <w:rFonts w:cs="Arial"/>
                <w:sz w:val="21"/>
                <w:szCs w:val="21"/>
                <w:lang w:val="en-US"/>
              </w:rPr>
              <w:t>individually referred to as “</w:t>
            </w:r>
            <w:r w:rsidRPr="00EA78DE">
              <w:rPr>
                <w:rFonts w:cs="Arial"/>
                <w:b/>
                <w:bCs/>
                <w:sz w:val="21"/>
                <w:szCs w:val="21"/>
                <w:lang w:val="en-US"/>
              </w:rPr>
              <w:t>Party</w:t>
            </w:r>
            <w:r w:rsidRPr="00EA78DE">
              <w:rPr>
                <w:rFonts w:cs="Arial"/>
                <w:sz w:val="21"/>
                <w:szCs w:val="21"/>
                <w:lang w:val="en-US"/>
              </w:rPr>
              <w:t>” and jointly as “</w:t>
            </w:r>
            <w:r w:rsidRPr="00EA78DE">
              <w:rPr>
                <w:rFonts w:cs="Arial"/>
                <w:b/>
                <w:bCs/>
                <w:sz w:val="21"/>
                <w:szCs w:val="21"/>
                <w:lang w:val="en-US"/>
              </w:rPr>
              <w:t>Parties</w:t>
            </w:r>
            <w:r w:rsidRPr="00EA78DE">
              <w:rPr>
                <w:rFonts w:cs="Arial"/>
                <w:sz w:val="21"/>
                <w:szCs w:val="21"/>
                <w:lang w:val="en-US"/>
              </w:rPr>
              <w:t>” to this Agreement.</w:t>
            </w:r>
          </w:p>
          <w:p w14:paraId="06865F12" w14:textId="6F9E3EF8" w:rsidR="0032756C" w:rsidRPr="00EA78DE" w:rsidRDefault="0032756C" w:rsidP="00EA78DE">
            <w:pPr>
              <w:spacing w:line="276" w:lineRule="auto"/>
              <w:jc w:val="both"/>
              <w:rPr>
                <w:rFonts w:cs="Arial"/>
                <w:sz w:val="21"/>
                <w:szCs w:val="21"/>
                <w:lang w:val="en-US"/>
              </w:rPr>
            </w:pPr>
          </w:p>
          <w:p w14:paraId="6BF9DA67" w14:textId="77777777" w:rsidR="0032756C" w:rsidRPr="00EA78DE" w:rsidRDefault="0032756C" w:rsidP="00EA78DE">
            <w:pPr>
              <w:spacing w:line="276" w:lineRule="auto"/>
              <w:jc w:val="center"/>
              <w:rPr>
                <w:rFonts w:cs="Arial"/>
                <w:b/>
                <w:sz w:val="21"/>
                <w:szCs w:val="21"/>
                <w:lang w:val="en-GB"/>
              </w:rPr>
            </w:pPr>
            <w:r w:rsidRPr="00EA78DE">
              <w:rPr>
                <w:rFonts w:cs="Arial"/>
                <w:b/>
                <w:sz w:val="21"/>
                <w:szCs w:val="21"/>
                <w:lang w:val="en-GB"/>
              </w:rPr>
              <w:t>§ 1</w:t>
            </w:r>
          </w:p>
          <w:p w14:paraId="32112F80" w14:textId="1BEA0CC9" w:rsidR="00AF5C94" w:rsidRPr="00EA78DE" w:rsidRDefault="002A3084" w:rsidP="00EA78DE">
            <w:pPr>
              <w:numPr>
                <w:ilvl w:val="0"/>
                <w:numId w:val="8"/>
              </w:numPr>
              <w:spacing w:line="276" w:lineRule="auto"/>
              <w:jc w:val="both"/>
              <w:rPr>
                <w:rFonts w:cs="Arial"/>
                <w:sz w:val="21"/>
                <w:szCs w:val="21"/>
                <w:lang w:val="en-GB"/>
              </w:rPr>
            </w:pPr>
            <w:r w:rsidRPr="00EA78DE">
              <w:rPr>
                <w:rFonts w:cs="Arial"/>
                <w:sz w:val="21"/>
                <w:szCs w:val="21"/>
                <w:lang w:val="en-GB"/>
              </w:rPr>
              <w:t>The Parties acknowledge that all information obtained in connection with the conclusion of this Agreement and activities undertaken on its basis, including visits or cooperation, all information concerning the other Party or its related companies,</w:t>
            </w:r>
            <w:r w:rsidR="00833148" w:rsidRPr="00EA78DE">
              <w:rPr>
                <w:rFonts w:cs="Arial"/>
                <w:sz w:val="21"/>
                <w:szCs w:val="21"/>
                <w:lang w:val="en-GB"/>
              </w:rPr>
              <w:t xml:space="preserve"> including but not limited to</w:t>
            </w:r>
            <w:r w:rsidR="008F4232" w:rsidRPr="00EA78DE">
              <w:rPr>
                <w:rFonts w:cs="Arial"/>
                <w:sz w:val="21"/>
                <w:szCs w:val="21"/>
                <w:lang w:val="en-GB"/>
              </w:rPr>
              <w:t xml:space="preserve"> such information as</w:t>
            </w:r>
            <w:r w:rsidR="00833148" w:rsidRPr="00EA78DE">
              <w:rPr>
                <w:rFonts w:cs="Arial"/>
                <w:sz w:val="21"/>
                <w:szCs w:val="21"/>
                <w:lang w:val="en-GB"/>
              </w:rPr>
              <w:t xml:space="preserve"> financial, legal, technical, know-how, related to </w:t>
            </w:r>
            <w:r w:rsidR="008F4232" w:rsidRPr="00EA78DE">
              <w:rPr>
                <w:rFonts w:cs="Arial"/>
                <w:sz w:val="21"/>
                <w:szCs w:val="21"/>
                <w:lang w:val="en-GB"/>
              </w:rPr>
              <w:t xml:space="preserve">current </w:t>
            </w:r>
            <w:r w:rsidR="00833148" w:rsidRPr="00EA78DE">
              <w:rPr>
                <w:rFonts w:cs="Arial"/>
                <w:sz w:val="21"/>
                <w:szCs w:val="21"/>
                <w:lang w:val="en-GB"/>
              </w:rPr>
              <w:t>state of affairs, industrial design</w:t>
            </w:r>
            <w:r w:rsidR="008F4232" w:rsidRPr="00EA78DE">
              <w:rPr>
                <w:rFonts w:cs="Arial"/>
                <w:sz w:val="21"/>
                <w:szCs w:val="21"/>
                <w:lang w:val="en-GB"/>
              </w:rPr>
              <w:t>s</w:t>
            </w:r>
            <w:r w:rsidR="00833148" w:rsidRPr="00EA78DE">
              <w:rPr>
                <w:rFonts w:cs="Arial"/>
                <w:sz w:val="21"/>
                <w:szCs w:val="21"/>
                <w:lang w:val="en-GB"/>
              </w:rPr>
              <w:t xml:space="preserve">, patents, business activity, investment plans, </w:t>
            </w:r>
            <w:r w:rsidR="008F4232" w:rsidRPr="00EA78DE">
              <w:rPr>
                <w:rFonts w:cs="Arial"/>
                <w:sz w:val="21"/>
                <w:szCs w:val="21"/>
                <w:lang w:val="en-GB"/>
              </w:rPr>
              <w:t xml:space="preserve">businesses partners, organisational structure, employment, contracts and agreements entered into, performance of public law obligations etc. handed over or disclosed by one Party to the other Party or by their owners/shareholders, advisors, employees, co-workers, members of the management or supervisory bodies, business partners, representatives or other persons acting on behalf of or without proper authorisation of the Party, regardless of the written, oral, graphic, digital, electronic or any other form as well as any and all reports, analysis, schedules, researches or other documentation prepared by or for the Party, which include or in any </w:t>
            </w:r>
            <w:r w:rsidR="008F4232" w:rsidRPr="00EA78DE">
              <w:rPr>
                <w:rFonts w:cs="Arial"/>
                <w:sz w:val="21"/>
                <w:szCs w:val="21"/>
                <w:lang w:val="en-GB"/>
              </w:rPr>
              <w:lastRenderedPageBreak/>
              <w:t>other manner reflect such information shall be deemed “</w:t>
            </w:r>
            <w:r w:rsidR="008F4232" w:rsidRPr="00EA78DE">
              <w:rPr>
                <w:rFonts w:cs="Arial"/>
                <w:b/>
                <w:sz w:val="21"/>
                <w:szCs w:val="21"/>
                <w:lang w:val="en-GB"/>
              </w:rPr>
              <w:t>Confidential Information</w:t>
            </w:r>
            <w:r w:rsidR="008F4232" w:rsidRPr="00EA78DE">
              <w:rPr>
                <w:rFonts w:cs="Arial"/>
                <w:sz w:val="21"/>
                <w:szCs w:val="21"/>
                <w:lang w:val="en-GB"/>
              </w:rPr>
              <w:t>” and shall be deemed as company secrets of the Party.</w:t>
            </w:r>
          </w:p>
          <w:p w14:paraId="5CD865B2" w14:textId="77777777" w:rsidR="0009733D" w:rsidRPr="00EA78DE" w:rsidRDefault="0009733D" w:rsidP="00EA78DE">
            <w:pPr>
              <w:spacing w:line="276" w:lineRule="auto"/>
              <w:jc w:val="both"/>
              <w:rPr>
                <w:rFonts w:cs="Arial"/>
                <w:sz w:val="21"/>
                <w:szCs w:val="21"/>
                <w:lang w:val="en-GB"/>
              </w:rPr>
            </w:pPr>
          </w:p>
          <w:p w14:paraId="5DBD94A8" w14:textId="77777777" w:rsidR="0009733D" w:rsidRPr="00EA78DE" w:rsidRDefault="0009733D" w:rsidP="00EA78DE">
            <w:pPr>
              <w:spacing w:line="276" w:lineRule="auto"/>
              <w:jc w:val="both"/>
              <w:rPr>
                <w:rFonts w:cs="Arial"/>
                <w:sz w:val="21"/>
                <w:szCs w:val="21"/>
                <w:lang w:val="en-GB"/>
              </w:rPr>
            </w:pPr>
          </w:p>
          <w:p w14:paraId="1D1BAF5A" w14:textId="77777777" w:rsidR="0009733D" w:rsidRPr="00EA78DE" w:rsidRDefault="0009733D" w:rsidP="00EA78DE">
            <w:pPr>
              <w:spacing w:line="276" w:lineRule="auto"/>
              <w:jc w:val="both"/>
              <w:rPr>
                <w:rFonts w:cs="Arial"/>
                <w:sz w:val="21"/>
                <w:szCs w:val="21"/>
                <w:lang w:val="en-GB"/>
              </w:rPr>
            </w:pPr>
          </w:p>
          <w:p w14:paraId="3683142B" w14:textId="77777777" w:rsidR="0009733D" w:rsidRPr="00EA78DE" w:rsidRDefault="0009733D" w:rsidP="00EA78DE">
            <w:pPr>
              <w:spacing w:line="276" w:lineRule="auto"/>
              <w:jc w:val="both"/>
              <w:rPr>
                <w:rFonts w:cs="Arial"/>
                <w:sz w:val="21"/>
                <w:szCs w:val="21"/>
                <w:lang w:val="en-GB"/>
              </w:rPr>
            </w:pPr>
          </w:p>
          <w:p w14:paraId="4D253136" w14:textId="77777777" w:rsidR="0009733D" w:rsidRPr="00EA78DE" w:rsidRDefault="0009733D" w:rsidP="00EA78DE">
            <w:pPr>
              <w:spacing w:line="276" w:lineRule="auto"/>
              <w:jc w:val="both"/>
              <w:rPr>
                <w:rFonts w:cs="Arial"/>
                <w:sz w:val="21"/>
                <w:szCs w:val="21"/>
                <w:lang w:val="en-GB"/>
              </w:rPr>
            </w:pPr>
          </w:p>
          <w:p w14:paraId="0C6DCC6A" w14:textId="77777777" w:rsidR="008F4232" w:rsidRPr="00EA78DE" w:rsidRDefault="008F4232" w:rsidP="00EA78DE">
            <w:pPr>
              <w:numPr>
                <w:ilvl w:val="0"/>
                <w:numId w:val="8"/>
              </w:numPr>
              <w:spacing w:line="276" w:lineRule="auto"/>
              <w:jc w:val="both"/>
              <w:rPr>
                <w:rFonts w:cs="Arial"/>
                <w:sz w:val="21"/>
                <w:szCs w:val="21"/>
                <w:lang w:val="en-GB"/>
              </w:rPr>
            </w:pPr>
            <w:r w:rsidRPr="00EA78DE">
              <w:rPr>
                <w:rFonts w:cs="Arial"/>
                <w:sz w:val="21"/>
                <w:szCs w:val="21"/>
                <w:lang w:val="en-GB"/>
              </w:rPr>
              <w:t>The Party shall be obliged to the other Party in a timeless manner to:</w:t>
            </w:r>
          </w:p>
          <w:p w14:paraId="6B47B115" w14:textId="77777777"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keep any and all Confidential Information in secret and not to disclose such Confidential Information to any person as well as to protect any and all such Confidential Information and safeguard them against robbery, destruction, loss and disclosure to any unauthorised third parties and against access of unauthorised persons,</w:t>
            </w:r>
          </w:p>
          <w:p w14:paraId="4CC692D4" w14:textId="77777777"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use Confidential Information only for the purposes related to the performance of obligations towards or for the Party and not to use Confidential Information for any other purposes,</w:t>
            </w:r>
          </w:p>
          <w:p w14:paraId="6C8648D4" w14:textId="77777777"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not to disclose Confidential Information without prior written</w:t>
            </w:r>
            <w:r w:rsidR="00593EAD" w:rsidRPr="00EA78DE">
              <w:rPr>
                <w:rFonts w:cs="Arial"/>
                <w:sz w:val="21"/>
                <w:szCs w:val="21"/>
                <w:lang w:val="en-GB"/>
              </w:rPr>
              <w:t xml:space="preserve"> consent of the Party to anyone,</w:t>
            </w:r>
          </w:p>
          <w:p w14:paraId="1ABBEE98" w14:textId="4173E29B"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 xml:space="preserve">make sure that all employees of the Party and any other person to whom the Confidential Information can be disclosed upon prior consent of the other Party </w:t>
            </w:r>
            <w:r w:rsidR="00593EAD" w:rsidRPr="00EA78DE">
              <w:rPr>
                <w:rFonts w:cs="Arial"/>
                <w:sz w:val="21"/>
                <w:szCs w:val="21"/>
                <w:lang w:val="en-GB"/>
              </w:rPr>
              <w:t>shall be notified in advanced on</w:t>
            </w:r>
            <w:r w:rsidRPr="00EA78DE">
              <w:rPr>
                <w:rFonts w:cs="Arial"/>
                <w:sz w:val="21"/>
                <w:szCs w:val="21"/>
                <w:lang w:val="en-GB"/>
              </w:rPr>
              <w:t xml:space="preserve"> the terms and conditions of this Contract and obligations resulting herefrom and shall make every effort to enforce compliance with this terms and conditions as if each and every such pers</w:t>
            </w:r>
            <w:r w:rsidR="00593EAD" w:rsidRPr="00EA78DE">
              <w:rPr>
                <w:rFonts w:cs="Arial"/>
                <w:sz w:val="21"/>
                <w:szCs w:val="21"/>
                <w:lang w:val="en-GB"/>
              </w:rPr>
              <w:t xml:space="preserve">on was a party to this Contract. The Party is liable for actions of such persons as if it were its own </w:t>
            </w:r>
            <w:r w:rsidR="00C61DE3" w:rsidRPr="00EA78DE">
              <w:rPr>
                <w:rFonts w:cs="Arial"/>
                <w:sz w:val="21"/>
                <w:szCs w:val="21"/>
                <w:lang w:val="en-GB"/>
              </w:rPr>
              <w:t>actions.</w:t>
            </w:r>
          </w:p>
          <w:p w14:paraId="7867717C" w14:textId="77777777"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the Party upon the demand of the other Party shall be obliged immediately to return any and all Confidential Information and not to keep any copies of such Confidential Information,</w:t>
            </w:r>
          </w:p>
          <w:p w14:paraId="33799EA7" w14:textId="77777777" w:rsidR="008F4232" w:rsidRPr="00EA78DE" w:rsidRDefault="008F4232" w:rsidP="00EA78DE">
            <w:pPr>
              <w:numPr>
                <w:ilvl w:val="1"/>
                <w:numId w:val="8"/>
              </w:numPr>
              <w:spacing w:line="276" w:lineRule="auto"/>
              <w:jc w:val="both"/>
              <w:rPr>
                <w:rFonts w:cs="Arial"/>
                <w:sz w:val="21"/>
                <w:szCs w:val="21"/>
                <w:lang w:val="en-GB"/>
              </w:rPr>
            </w:pPr>
            <w:r w:rsidRPr="00EA78DE">
              <w:rPr>
                <w:rFonts w:cs="Arial"/>
                <w:sz w:val="21"/>
                <w:szCs w:val="21"/>
                <w:lang w:val="en-GB"/>
              </w:rPr>
              <w:t>immediately notify the Party in case that the other Party would take knowledge of disclosure of Confidential Information to unauthorised persons.</w:t>
            </w:r>
          </w:p>
          <w:p w14:paraId="2430DC8F" w14:textId="77777777" w:rsidR="0009733D" w:rsidRPr="00EA78DE" w:rsidRDefault="0009733D" w:rsidP="00EA78DE">
            <w:pPr>
              <w:spacing w:line="276" w:lineRule="auto"/>
              <w:jc w:val="both"/>
              <w:rPr>
                <w:rFonts w:cs="Arial"/>
                <w:sz w:val="21"/>
                <w:szCs w:val="21"/>
                <w:lang w:val="en-GB"/>
              </w:rPr>
            </w:pPr>
          </w:p>
          <w:p w14:paraId="28152191" w14:textId="77777777" w:rsidR="0009733D" w:rsidRPr="00EA78DE" w:rsidRDefault="0009733D" w:rsidP="00EA78DE">
            <w:pPr>
              <w:spacing w:line="276" w:lineRule="auto"/>
              <w:jc w:val="both"/>
              <w:rPr>
                <w:rFonts w:cs="Arial"/>
                <w:sz w:val="21"/>
                <w:szCs w:val="21"/>
                <w:lang w:val="en-GB"/>
              </w:rPr>
            </w:pPr>
          </w:p>
          <w:p w14:paraId="44389034" w14:textId="77777777" w:rsidR="0009733D" w:rsidRPr="00EA78DE" w:rsidRDefault="0009733D" w:rsidP="00EA78DE">
            <w:pPr>
              <w:spacing w:line="276" w:lineRule="auto"/>
              <w:jc w:val="both"/>
              <w:rPr>
                <w:rFonts w:cs="Arial"/>
                <w:sz w:val="21"/>
                <w:szCs w:val="21"/>
                <w:lang w:val="en-GB"/>
              </w:rPr>
            </w:pPr>
          </w:p>
          <w:p w14:paraId="4454E022" w14:textId="77777777" w:rsidR="0009733D" w:rsidRPr="00EA78DE" w:rsidRDefault="0009733D" w:rsidP="00EA78DE">
            <w:pPr>
              <w:spacing w:line="276" w:lineRule="auto"/>
              <w:jc w:val="both"/>
              <w:rPr>
                <w:rFonts w:cs="Arial"/>
                <w:sz w:val="21"/>
                <w:szCs w:val="21"/>
                <w:lang w:val="en-GB"/>
              </w:rPr>
            </w:pPr>
          </w:p>
          <w:p w14:paraId="09162429" w14:textId="77777777" w:rsidR="0009733D" w:rsidRDefault="0009733D" w:rsidP="00EA78DE">
            <w:pPr>
              <w:spacing w:line="276" w:lineRule="auto"/>
              <w:jc w:val="both"/>
              <w:rPr>
                <w:rFonts w:cs="Arial"/>
                <w:sz w:val="21"/>
                <w:szCs w:val="21"/>
                <w:lang w:val="en-GB"/>
              </w:rPr>
            </w:pPr>
          </w:p>
          <w:p w14:paraId="751CF1EA" w14:textId="77777777" w:rsidR="00C624A6" w:rsidRPr="00EA78DE" w:rsidRDefault="00C624A6" w:rsidP="00EA78DE">
            <w:pPr>
              <w:spacing w:line="276" w:lineRule="auto"/>
              <w:jc w:val="both"/>
              <w:rPr>
                <w:rFonts w:cs="Arial"/>
                <w:sz w:val="21"/>
                <w:szCs w:val="21"/>
                <w:lang w:val="en-GB"/>
              </w:rPr>
            </w:pPr>
          </w:p>
          <w:p w14:paraId="1316B467" w14:textId="77777777" w:rsidR="0009733D" w:rsidRPr="00EA78DE" w:rsidRDefault="0009733D" w:rsidP="00EA78DE">
            <w:pPr>
              <w:spacing w:line="276" w:lineRule="auto"/>
              <w:jc w:val="both"/>
              <w:rPr>
                <w:rFonts w:cs="Arial"/>
                <w:sz w:val="21"/>
                <w:szCs w:val="21"/>
                <w:lang w:val="en-GB"/>
              </w:rPr>
            </w:pPr>
          </w:p>
          <w:p w14:paraId="2FE55170" w14:textId="77777777" w:rsidR="0009733D" w:rsidRPr="00EA78DE" w:rsidRDefault="0009733D" w:rsidP="00EA78DE">
            <w:pPr>
              <w:spacing w:line="276" w:lineRule="auto"/>
              <w:jc w:val="both"/>
              <w:rPr>
                <w:rFonts w:cs="Arial"/>
                <w:sz w:val="21"/>
                <w:szCs w:val="21"/>
                <w:lang w:val="en-GB"/>
              </w:rPr>
            </w:pPr>
          </w:p>
          <w:p w14:paraId="2DAD363E" w14:textId="6F470F91" w:rsidR="008F4232" w:rsidRPr="00EA78DE" w:rsidRDefault="008F4232" w:rsidP="00EA78DE">
            <w:pPr>
              <w:numPr>
                <w:ilvl w:val="2"/>
                <w:numId w:val="8"/>
              </w:numPr>
              <w:spacing w:line="276" w:lineRule="auto"/>
              <w:jc w:val="both"/>
              <w:rPr>
                <w:rFonts w:cs="Arial"/>
                <w:sz w:val="21"/>
                <w:szCs w:val="21"/>
                <w:lang w:val="en-GB"/>
              </w:rPr>
            </w:pPr>
            <w:r w:rsidRPr="00EA78DE">
              <w:rPr>
                <w:rFonts w:cs="Arial"/>
                <w:sz w:val="21"/>
                <w:szCs w:val="21"/>
                <w:lang w:val="en-GB"/>
              </w:rPr>
              <w:t xml:space="preserve">Obligations of the Parties set forth in </w:t>
            </w:r>
            <w:r w:rsidR="00DF0D5A" w:rsidRPr="00EA78DE">
              <w:rPr>
                <w:rFonts w:cs="Arial"/>
                <w:sz w:val="21"/>
                <w:szCs w:val="21"/>
                <w:lang w:val="en-GB"/>
              </w:rPr>
              <w:t>subpa</w:t>
            </w:r>
            <w:r w:rsidR="0044033C" w:rsidRPr="00EA78DE">
              <w:rPr>
                <w:rFonts w:cs="Arial"/>
                <w:sz w:val="21"/>
                <w:szCs w:val="21"/>
                <w:lang w:val="en-GB"/>
              </w:rPr>
              <w:t>ragraph</w:t>
            </w:r>
            <w:r w:rsidRPr="00EA78DE">
              <w:rPr>
                <w:rFonts w:cs="Arial"/>
                <w:sz w:val="21"/>
                <w:szCs w:val="21"/>
                <w:lang w:val="en-GB"/>
              </w:rPr>
              <w:t xml:space="preserve"> above, shall not apply to Confidential Information that:</w:t>
            </w:r>
          </w:p>
          <w:p w14:paraId="6906C701" w14:textId="77777777" w:rsidR="008F4232" w:rsidRPr="00EA78DE" w:rsidRDefault="008F4232" w:rsidP="00EA78DE">
            <w:pPr>
              <w:numPr>
                <w:ilvl w:val="0"/>
                <w:numId w:val="9"/>
              </w:numPr>
              <w:spacing w:line="276" w:lineRule="auto"/>
              <w:jc w:val="both"/>
              <w:rPr>
                <w:rFonts w:cs="Arial"/>
                <w:sz w:val="21"/>
                <w:szCs w:val="21"/>
                <w:lang w:val="en-GB"/>
              </w:rPr>
            </w:pPr>
            <w:r w:rsidRPr="00EA78DE">
              <w:rPr>
                <w:rFonts w:cs="Arial"/>
                <w:sz w:val="21"/>
                <w:szCs w:val="21"/>
                <w:lang w:val="en-GB"/>
              </w:rPr>
              <w:t>have been known by the Party from other sources and have been handed over to the Party in accordance with applicable legal provisions,</w:t>
            </w:r>
          </w:p>
          <w:p w14:paraId="440D7370" w14:textId="77777777" w:rsidR="008F4232" w:rsidRPr="00EA78DE" w:rsidRDefault="008F4232" w:rsidP="00EA78DE">
            <w:pPr>
              <w:numPr>
                <w:ilvl w:val="0"/>
                <w:numId w:val="9"/>
              </w:numPr>
              <w:spacing w:line="276" w:lineRule="auto"/>
              <w:jc w:val="both"/>
              <w:rPr>
                <w:rFonts w:cs="Arial"/>
                <w:sz w:val="21"/>
                <w:szCs w:val="21"/>
                <w:lang w:val="en-GB"/>
              </w:rPr>
            </w:pPr>
            <w:r w:rsidRPr="00EA78DE">
              <w:rPr>
                <w:rFonts w:cs="Arial"/>
                <w:sz w:val="21"/>
                <w:szCs w:val="21"/>
                <w:lang w:val="en-GB"/>
              </w:rPr>
              <w:t>have been made public without any violation hereof and of any generally applicable legal provisions,</w:t>
            </w:r>
          </w:p>
          <w:p w14:paraId="064A1BFE" w14:textId="77777777" w:rsidR="008F4232" w:rsidRPr="00EA78DE" w:rsidRDefault="008F4232" w:rsidP="00EA78DE">
            <w:pPr>
              <w:numPr>
                <w:ilvl w:val="0"/>
                <w:numId w:val="9"/>
              </w:numPr>
              <w:spacing w:line="276" w:lineRule="auto"/>
              <w:jc w:val="both"/>
              <w:rPr>
                <w:rFonts w:cs="Arial"/>
                <w:sz w:val="21"/>
                <w:szCs w:val="21"/>
                <w:lang w:val="en-GB"/>
              </w:rPr>
            </w:pPr>
            <w:r w:rsidRPr="00EA78DE">
              <w:rPr>
                <w:rFonts w:cs="Arial"/>
                <w:sz w:val="21"/>
                <w:szCs w:val="21"/>
                <w:lang w:val="en-GB"/>
              </w:rPr>
              <w:lastRenderedPageBreak/>
              <w:t>have been made public upon a written consent of the Party gr</w:t>
            </w:r>
            <w:r w:rsidR="00593EAD" w:rsidRPr="00EA78DE">
              <w:rPr>
                <w:rFonts w:cs="Arial"/>
                <w:sz w:val="21"/>
                <w:szCs w:val="21"/>
                <w:lang w:val="en-GB"/>
              </w:rPr>
              <w:t>anted under the pain of nullity.</w:t>
            </w:r>
          </w:p>
          <w:p w14:paraId="3120E759" w14:textId="35A0E71C" w:rsidR="0009733D" w:rsidRPr="00EA78DE" w:rsidRDefault="0009733D" w:rsidP="00EA78DE">
            <w:pPr>
              <w:spacing w:line="276" w:lineRule="auto"/>
              <w:jc w:val="both"/>
              <w:rPr>
                <w:rFonts w:cs="Arial"/>
                <w:sz w:val="21"/>
                <w:szCs w:val="21"/>
                <w:lang w:val="en-GB"/>
              </w:rPr>
            </w:pPr>
          </w:p>
          <w:p w14:paraId="11EF4102" w14:textId="77777777" w:rsidR="00EA78DE" w:rsidRPr="00EA78DE" w:rsidRDefault="00EA78DE" w:rsidP="00EA78DE">
            <w:pPr>
              <w:spacing w:line="276" w:lineRule="auto"/>
              <w:jc w:val="both"/>
              <w:rPr>
                <w:rFonts w:cs="Arial"/>
                <w:sz w:val="21"/>
                <w:szCs w:val="21"/>
                <w:lang w:val="en-GB"/>
              </w:rPr>
            </w:pPr>
          </w:p>
          <w:p w14:paraId="09378547" w14:textId="77777777" w:rsidR="0009733D" w:rsidRPr="00EA78DE" w:rsidRDefault="0009733D" w:rsidP="00EA78DE">
            <w:pPr>
              <w:spacing w:line="276" w:lineRule="auto"/>
              <w:jc w:val="both"/>
              <w:rPr>
                <w:rFonts w:cs="Arial"/>
                <w:sz w:val="21"/>
                <w:szCs w:val="21"/>
                <w:lang w:val="en-GB"/>
              </w:rPr>
            </w:pPr>
          </w:p>
          <w:p w14:paraId="1BF8A935" w14:textId="15C91F8A" w:rsidR="00B93F58" w:rsidRPr="00EA78DE" w:rsidRDefault="00FA7AD9" w:rsidP="00EA78DE">
            <w:pPr>
              <w:spacing w:line="276" w:lineRule="auto"/>
              <w:ind w:left="316" w:hanging="283"/>
              <w:jc w:val="both"/>
              <w:rPr>
                <w:rFonts w:cs="Arial"/>
                <w:sz w:val="21"/>
                <w:szCs w:val="21"/>
                <w:lang w:val="en-GB"/>
              </w:rPr>
            </w:pPr>
            <w:r w:rsidRPr="00EA78DE">
              <w:rPr>
                <w:rFonts w:cs="Arial"/>
                <w:sz w:val="21"/>
                <w:szCs w:val="21"/>
                <w:lang w:val="en-GB"/>
              </w:rPr>
              <w:t xml:space="preserve">4. </w:t>
            </w:r>
            <w:r w:rsidR="000D1667" w:rsidRPr="00EA78DE">
              <w:rPr>
                <w:rFonts w:cs="Arial"/>
                <w:sz w:val="21"/>
                <w:szCs w:val="21"/>
                <w:lang w:val="en-GB"/>
              </w:rPr>
              <w:t xml:space="preserve">The parties agree to make the Confidential Information available to their legal and financial advisors to the extent necessary for them to provide advisory services in connection with the </w:t>
            </w:r>
            <w:r w:rsidR="002A3084" w:rsidRPr="00EA78DE">
              <w:rPr>
                <w:rFonts w:cs="Arial"/>
                <w:sz w:val="21"/>
                <w:szCs w:val="21"/>
                <w:lang w:val="en-GB"/>
              </w:rPr>
              <w:t>rendered services</w:t>
            </w:r>
            <w:r w:rsidR="000D1667" w:rsidRPr="00EA78DE">
              <w:rPr>
                <w:rFonts w:cs="Arial"/>
                <w:sz w:val="21"/>
                <w:szCs w:val="21"/>
                <w:lang w:val="en-GB"/>
              </w:rPr>
              <w:t>. The condition for making information available to the advisers referred to in the preceding sentence is their obligation to maintain professional secrecy regulated in specific provisions.</w:t>
            </w:r>
          </w:p>
          <w:p w14:paraId="3FCB589B" w14:textId="77777777" w:rsidR="00B93F58" w:rsidRPr="00EA78DE" w:rsidRDefault="00B93F58" w:rsidP="00EA78DE">
            <w:pPr>
              <w:spacing w:line="276" w:lineRule="auto"/>
              <w:jc w:val="center"/>
              <w:rPr>
                <w:rFonts w:cs="Arial"/>
                <w:sz w:val="21"/>
                <w:szCs w:val="21"/>
                <w:lang w:val="en-GB"/>
              </w:rPr>
            </w:pPr>
          </w:p>
          <w:p w14:paraId="32F38663" w14:textId="77777777" w:rsidR="00F00A24" w:rsidRPr="00EA78DE" w:rsidRDefault="00F00A24" w:rsidP="00EA78DE">
            <w:pPr>
              <w:spacing w:line="276" w:lineRule="auto"/>
              <w:jc w:val="center"/>
              <w:rPr>
                <w:rFonts w:cs="Arial"/>
                <w:sz w:val="21"/>
                <w:szCs w:val="21"/>
                <w:lang w:val="en-GB"/>
              </w:rPr>
            </w:pPr>
          </w:p>
          <w:p w14:paraId="4C437E04" w14:textId="77777777" w:rsidR="00BA18B9" w:rsidRPr="00EA78DE" w:rsidRDefault="00BA18B9" w:rsidP="00EA78DE">
            <w:pPr>
              <w:spacing w:line="276" w:lineRule="auto"/>
              <w:jc w:val="center"/>
              <w:rPr>
                <w:rFonts w:cs="Arial"/>
                <w:sz w:val="21"/>
                <w:szCs w:val="21"/>
                <w:lang w:val="en-GB"/>
              </w:rPr>
            </w:pPr>
          </w:p>
          <w:p w14:paraId="5054654D" w14:textId="77131AAE" w:rsidR="00593EAD" w:rsidRPr="00EA78DE" w:rsidRDefault="00593EAD" w:rsidP="00EA78DE">
            <w:pPr>
              <w:spacing w:line="276" w:lineRule="auto"/>
              <w:jc w:val="center"/>
              <w:rPr>
                <w:rFonts w:cs="Arial"/>
                <w:b/>
                <w:bCs/>
                <w:sz w:val="21"/>
                <w:szCs w:val="21"/>
                <w:lang w:val="en-GB"/>
              </w:rPr>
            </w:pPr>
            <w:r w:rsidRPr="00EA78DE">
              <w:rPr>
                <w:rFonts w:cs="Arial"/>
                <w:b/>
                <w:bCs/>
                <w:sz w:val="21"/>
                <w:szCs w:val="21"/>
                <w:lang w:val="en-GB"/>
              </w:rPr>
              <w:t>§ 2</w:t>
            </w:r>
          </w:p>
          <w:p w14:paraId="50BF1CE7" w14:textId="549DFB39" w:rsidR="00575FFF" w:rsidRDefault="00593EAD" w:rsidP="00EA78DE">
            <w:pPr>
              <w:numPr>
                <w:ilvl w:val="1"/>
                <w:numId w:val="9"/>
              </w:numPr>
              <w:spacing w:line="276" w:lineRule="auto"/>
              <w:jc w:val="both"/>
              <w:rPr>
                <w:rFonts w:cs="Arial"/>
                <w:sz w:val="21"/>
                <w:szCs w:val="21"/>
                <w:lang w:val="en-GB"/>
              </w:rPr>
            </w:pPr>
            <w:r w:rsidRPr="00EA78DE">
              <w:rPr>
                <w:rFonts w:cs="Arial"/>
                <w:sz w:val="21"/>
                <w:szCs w:val="21"/>
                <w:lang w:val="en-GB"/>
              </w:rPr>
              <w:t xml:space="preserve">In </w:t>
            </w:r>
            <w:r w:rsidR="00BA47D3" w:rsidRPr="00EA78DE">
              <w:rPr>
                <w:rFonts w:cs="Arial"/>
                <w:sz w:val="21"/>
                <w:szCs w:val="21"/>
                <w:lang w:val="en-GB"/>
              </w:rPr>
              <w:t>case of breach</w:t>
            </w:r>
            <w:r w:rsidRPr="00EA78DE">
              <w:rPr>
                <w:rFonts w:cs="Arial"/>
                <w:sz w:val="21"/>
                <w:szCs w:val="21"/>
                <w:lang w:val="en-GB"/>
              </w:rPr>
              <w:t xml:space="preserve"> of terms and conditions o</w:t>
            </w:r>
            <w:r w:rsidR="004829C2" w:rsidRPr="00EA78DE">
              <w:rPr>
                <w:rFonts w:cs="Arial"/>
                <w:sz w:val="21"/>
                <w:szCs w:val="21"/>
                <w:lang w:val="en-GB"/>
              </w:rPr>
              <w:t>f this Agreement by</w:t>
            </w:r>
            <w:r w:rsidR="000D003C" w:rsidRPr="00EA78DE">
              <w:rPr>
                <w:rFonts w:cs="Arial"/>
                <w:sz w:val="21"/>
                <w:szCs w:val="21"/>
                <w:lang w:val="en-GB"/>
              </w:rPr>
              <w:t xml:space="preserve"> </w:t>
            </w:r>
            <w:r w:rsidR="008C0308" w:rsidRPr="00EA78DE">
              <w:rPr>
                <w:rFonts w:cs="Arial"/>
                <w:sz w:val="21"/>
                <w:szCs w:val="21"/>
                <w:lang w:val="en-GB"/>
              </w:rPr>
              <w:t xml:space="preserve">either </w:t>
            </w:r>
            <w:r w:rsidR="00694FB5" w:rsidRPr="00EA78DE">
              <w:rPr>
                <w:rFonts w:cs="Arial"/>
                <w:sz w:val="21"/>
                <w:szCs w:val="21"/>
                <w:lang w:val="en-GB"/>
              </w:rPr>
              <w:t>Party, the</w:t>
            </w:r>
            <w:r w:rsidR="008C0308" w:rsidRPr="00EA78DE">
              <w:rPr>
                <w:rFonts w:cs="Arial"/>
                <w:sz w:val="21"/>
                <w:szCs w:val="21"/>
                <w:lang w:val="en-GB"/>
              </w:rPr>
              <w:t xml:space="preserve"> breaching Party</w:t>
            </w:r>
            <w:r w:rsidR="000D003C" w:rsidRPr="00EA78DE">
              <w:rPr>
                <w:rFonts w:cs="Arial"/>
                <w:sz w:val="21"/>
                <w:szCs w:val="21"/>
                <w:lang w:val="en-GB"/>
              </w:rPr>
              <w:t xml:space="preserve"> will</w:t>
            </w:r>
            <w:r w:rsidR="00BA47D3" w:rsidRPr="00EA78DE">
              <w:rPr>
                <w:rFonts w:cs="Arial"/>
                <w:sz w:val="21"/>
                <w:szCs w:val="21"/>
                <w:lang w:val="en-GB"/>
              </w:rPr>
              <w:t xml:space="preserve"> be o</w:t>
            </w:r>
            <w:r w:rsidR="00D8332E" w:rsidRPr="00EA78DE">
              <w:rPr>
                <w:rFonts w:cs="Arial"/>
                <w:sz w:val="21"/>
                <w:szCs w:val="21"/>
                <w:lang w:val="en-GB"/>
              </w:rPr>
              <w:t xml:space="preserve">bliged to pay to the </w:t>
            </w:r>
            <w:r w:rsidR="008C0308" w:rsidRPr="00EA78DE">
              <w:rPr>
                <w:rFonts w:cs="Arial"/>
                <w:sz w:val="21"/>
                <w:szCs w:val="21"/>
                <w:lang w:val="en-GB"/>
              </w:rPr>
              <w:t>other Party</w:t>
            </w:r>
            <w:r w:rsidR="00BA47D3" w:rsidRPr="00EA78DE">
              <w:rPr>
                <w:rFonts w:cs="Arial"/>
                <w:sz w:val="21"/>
                <w:szCs w:val="21"/>
                <w:lang w:val="en-GB"/>
              </w:rPr>
              <w:t xml:space="preserve"> a contractual penalty (liquid</w:t>
            </w:r>
            <w:r w:rsidR="00D8332E" w:rsidRPr="00EA78DE">
              <w:rPr>
                <w:rFonts w:cs="Arial"/>
                <w:sz w:val="21"/>
                <w:szCs w:val="21"/>
                <w:lang w:val="en-GB"/>
              </w:rPr>
              <w:t xml:space="preserve">ated damages) in the amount of </w:t>
            </w:r>
            <w:r w:rsidR="007F71D6" w:rsidRPr="00EA78DE">
              <w:rPr>
                <w:rFonts w:cs="Arial"/>
                <w:sz w:val="21"/>
                <w:szCs w:val="21"/>
                <w:highlight w:val="yellow"/>
                <w:lang w:val="en-GB"/>
              </w:rPr>
              <w:t>10.000,00</w:t>
            </w:r>
            <w:r w:rsidR="008D3A07" w:rsidRPr="00EA78DE">
              <w:rPr>
                <w:rFonts w:cs="Arial"/>
                <w:sz w:val="21"/>
                <w:szCs w:val="21"/>
                <w:lang w:val="en-GB"/>
              </w:rPr>
              <w:t xml:space="preserve"> </w:t>
            </w:r>
            <w:r w:rsidR="00417B36" w:rsidRPr="00EA78DE">
              <w:rPr>
                <w:rFonts w:cs="Arial"/>
                <w:sz w:val="21"/>
                <w:szCs w:val="21"/>
                <w:lang w:val="en-GB"/>
              </w:rPr>
              <w:t>Euro</w:t>
            </w:r>
            <w:r w:rsidR="007F71D6" w:rsidRPr="00EA78DE">
              <w:rPr>
                <w:rFonts w:cs="Arial"/>
                <w:sz w:val="21"/>
                <w:szCs w:val="21"/>
                <w:lang w:val="en-GB"/>
              </w:rPr>
              <w:t xml:space="preserve"> (</w:t>
            </w:r>
            <w:r w:rsidR="00AA0340" w:rsidRPr="00EA78DE">
              <w:rPr>
                <w:rFonts w:cs="Arial"/>
                <w:sz w:val="21"/>
                <w:szCs w:val="21"/>
                <w:lang w:val="en-GB"/>
              </w:rPr>
              <w:t>ten</w:t>
            </w:r>
            <w:r w:rsidR="007F71D6" w:rsidRPr="00EA78DE">
              <w:rPr>
                <w:rFonts w:cs="Arial"/>
                <w:sz w:val="21"/>
                <w:szCs w:val="21"/>
                <w:lang w:val="en-GB"/>
              </w:rPr>
              <w:t xml:space="preserve"> thousand Euro)</w:t>
            </w:r>
            <w:r w:rsidR="00417B36" w:rsidRPr="00EA78DE">
              <w:rPr>
                <w:rFonts w:cs="Arial"/>
                <w:sz w:val="21"/>
                <w:szCs w:val="21"/>
                <w:lang w:val="en-GB"/>
              </w:rPr>
              <w:t xml:space="preserve"> </w:t>
            </w:r>
            <w:r w:rsidR="00BA47D3" w:rsidRPr="00EA78DE">
              <w:rPr>
                <w:rFonts w:cs="Arial"/>
                <w:sz w:val="21"/>
                <w:szCs w:val="21"/>
                <w:lang w:val="en-GB"/>
              </w:rPr>
              <w:t xml:space="preserve">for each breach. </w:t>
            </w:r>
            <w:r w:rsidR="008C0308" w:rsidRPr="00EA78DE">
              <w:rPr>
                <w:rFonts w:cs="Arial"/>
                <w:sz w:val="21"/>
                <w:szCs w:val="21"/>
                <w:lang w:val="en-GB"/>
              </w:rPr>
              <w:t>Parties are</w:t>
            </w:r>
            <w:r w:rsidR="00575FFF" w:rsidRPr="00EA78DE">
              <w:rPr>
                <w:rFonts w:cs="Arial"/>
                <w:sz w:val="21"/>
                <w:szCs w:val="21"/>
                <w:lang w:val="en-GB"/>
              </w:rPr>
              <w:t xml:space="preserve"> entitled to claim damages exceeding the amount of contractual penalty. </w:t>
            </w:r>
          </w:p>
          <w:p w14:paraId="7A61981E" w14:textId="77777777" w:rsidR="00D857DA" w:rsidRPr="00EA78DE" w:rsidRDefault="00D857DA" w:rsidP="00D857DA">
            <w:pPr>
              <w:spacing w:line="276" w:lineRule="auto"/>
              <w:ind w:left="357"/>
              <w:jc w:val="both"/>
              <w:rPr>
                <w:rFonts w:cs="Arial"/>
                <w:sz w:val="21"/>
                <w:szCs w:val="21"/>
                <w:lang w:val="en-GB"/>
              </w:rPr>
            </w:pPr>
          </w:p>
          <w:p w14:paraId="7DCCF98F" w14:textId="20E7C3C9" w:rsidR="008F4232" w:rsidRPr="00EA78DE" w:rsidRDefault="00575FFF" w:rsidP="00EA78DE">
            <w:pPr>
              <w:numPr>
                <w:ilvl w:val="1"/>
                <w:numId w:val="9"/>
              </w:numPr>
              <w:spacing w:line="276" w:lineRule="auto"/>
              <w:jc w:val="both"/>
              <w:rPr>
                <w:rFonts w:cs="Arial"/>
                <w:sz w:val="21"/>
                <w:szCs w:val="21"/>
                <w:lang w:val="en-GB"/>
              </w:rPr>
            </w:pPr>
            <w:r w:rsidRPr="00EA78DE">
              <w:rPr>
                <w:rFonts w:cs="Arial"/>
                <w:sz w:val="21"/>
                <w:szCs w:val="21"/>
                <w:lang w:val="en-GB"/>
              </w:rPr>
              <w:t>Notwithstanding the provisions of this Agreement, t</w:t>
            </w:r>
            <w:r w:rsidR="008F4232" w:rsidRPr="00EA78DE">
              <w:rPr>
                <w:rFonts w:cs="Arial"/>
                <w:sz w:val="21"/>
                <w:szCs w:val="21"/>
                <w:lang w:val="en-GB"/>
              </w:rPr>
              <w:t>he Parties hereby jointly represent that they are aware of the liability resulting fr</w:t>
            </w:r>
            <w:r w:rsidR="008C0308" w:rsidRPr="00EA78DE">
              <w:rPr>
                <w:rFonts w:cs="Arial"/>
                <w:sz w:val="21"/>
                <w:szCs w:val="21"/>
                <w:lang w:val="en-GB"/>
              </w:rPr>
              <w:t>o</w:t>
            </w:r>
            <w:r w:rsidR="008F4232" w:rsidRPr="00EA78DE">
              <w:rPr>
                <w:rFonts w:cs="Arial"/>
                <w:sz w:val="21"/>
                <w:szCs w:val="21"/>
                <w:lang w:val="en-GB"/>
              </w:rPr>
              <w:t>m the provisions of Act of 16 April 1993 on combating unfair competition.</w:t>
            </w:r>
          </w:p>
          <w:p w14:paraId="000E7E1F" w14:textId="77777777" w:rsidR="0016769D" w:rsidRPr="00EA78DE" w:rsidRDefault="0016769D" w:rsidP="00EA78DE">
            <w:pPr>
              <w:spacing w:line="276" w:lineRule="auto"/>
              <w:jc w:val="center"/>
              <w:rPr>
                <w:rFonts w:cs="Arial"/>
                <w:b/>
                <w:bCs/>
                <w:sz w:val="21"/>
                <w:szCs w:val="21"/>
                <w:lang w:val="en-GB"/>
              </w:rPr>
            </w:pPr>
          </w:p>
          <w:p w14:paraId="720F3389" w14:textId="43776380" w:rsidR="00E54FBC" w:rsidRPr="00EA78DE" w:rsidRDefault="00575FFF" w:rsidP="00EA78DE">
            <w:pPr>
              <w:spacing w:line="276" w:lineRule="auto"/>
              <w:jc w:val="center"/>
              <w:rPr>
                <w:rFonts w:cs="Arial"/>
                <w:b/>
                <w:bCs/>
                <w:sz w:val="21"/>
                <w:szCs w:val="21"/>
                <w:lang w:val="en-GB"/>
              </w:rPr>
            </w:pPr>
            <w:r w:rsidRPr="00EA78DE">
              <w:rPr>
                <w:rFonts w:cs="Arial"/>
                <w:b/>
                <w:bCs/>
                <w:sz w:val="21"/>
                <w:szCs w:val="21"/>
                <w:lang w:val="en-GB"/>
              </w:rPr>
              <w:t>§ 3</w:t>
            </w:r>
          </w:p>
          <w:p w14:paraId="4C39011C" w14:textId="523505A6" w:rsidR="00575FFF" w:rsidRDefault="00575FFF" w:rsidP="00EA78DE">
            <w:pPr>
              <w:numPr>
                <w:ilvl w:val="0"/>
                <w:numId w:val="11"/>
              </w:numPr>
              <w:spacing w:line="276" w:lineRule="auto"/>
              <w:jc w:val="both"/>
              <w:rPr>
                <w:rFonts w:cs="Arial"/>
                <w:sz w:val="21"/>
                <w:szCs w:val="21"/>
                <w:lang w:val="en-GB"/>
              </w:rPr>
            </w:pPr>
            <w:r w:rsidRPr="00EA78DE">
              <w:rPr>
                <w:rFonts w:cs="Arial"/>
                <w:sz w:val="21"/>
                <w:szCs w:val="21"/>
                <w:lang w:val="en-GB"/>
              </w:rPr>
              <w:t>The Parties jointly agree that by entering into this Agreement they do not grant or transfer either a license or</w:t>
            </w:r>
            <w:r w:rsidR="002B28CD" w:rsidRPr="00EA78DE">
              <w:rPr>
                <w:rFonts w:cs="Arial"/>
                <w:sz w:val="21"/>
                <w:szCs w:val="21"/>
                <w:lang w:val="en-GB"/>
              </w:rPr>
              <w:t xml:space="preserve"> a</w:t>
            </w:r>
            <w:r w:rsidRPr="00EA78DE">
              <w:rPr>
                <w:rFonts w:cs="Arial"/>
                <w:sz w:val="21"/>
                <w:szCs w:val="21"/>
                <w:lang w:val="en-GB"/>
              </w:rPr>
              <w:t xml:space="preserve"> right to use any and all patent or patent right, copyright, </w:t>
            </w:r>
            <w:r w:rsidR="00A35FDB" w:rsidRPr="00EA78DE">
              <w:rPr>
                <w:rFonts w:cs="Arial"/>
                <w:sz w:val="21"/>
                <w:szCs w:val="21"/>
                <w:lang w:val="en-GB"/>
              </w:rPr>
              <w:t>trademark</w:t>
            </w:r>
            <w:r w:rsidRPr="00EA78DE">
              <w:rPr>
                <w:rFonts w:cs="Arial"/>
                <w:sz w:val="21"/>
                <w:szCs w:val="21"/>
                <w:lang w:val="en-GB"/>
              </w:rPr>
              <w:t xml:space="preserve"> or other property right.</w:t>
            </w:r>
          </w:p>
          <w:p w14:paraId="13DC40AE" w14:textId="77777777" w:rsidR="00D857DA" w:rsidRPr="00EA78DE" w:rsidRDefault="00D857DA" w:rsidP="00D857DA">
            <w:pPr>
              <w:spacing w:line="276" w:lineRule="auto"/>
              <w:ind w:left="357"/>
              <w:jc w:val="both"/>
              <w:rPr>
                <w:rFonts w:cs="Arial"/>
                <w:sz w:val="21"/>
                <w:szCs w:val="21"/>
                <w:lang w:val="en-GB"/>
              </w:rPr>
            </w:pPr>
          </w:p>
          <w:p w14:paraId="315D35CB" w14:textId="7CDAF9A0" w:rsidR="009C0E44" w:rsidRDefault="00EB105A" w:rsidP="00EA78DE">
            <w:pPr>
              <w:numPr>
                <w:ilvl w:val="0"/>
                <w:numId w:val="11"/>
              </w:numPr>
              <w:spacing w:line="276" w:lineRule="auto"/>
              <w:jc w:val="both"/>
              <w:rPr>
                <w:rFonts w:cs="Arial"/>
                <w:sz w:val="21"/>
                <w:szCs w:val="21"/>
                <w:lang w:val="en-GB"/>
              </w:rPr>
            </w:pPr>
            <w:r w:rsidRPr="00EA78DE">
              <w:rPr>
                <w:rFonts w:cs="Arial"/>
                <w:sz w:val="21"/>
                <w:szCs w:val="21"/>
                <w:lang w:val="en-GB"/>
              </w:rPr>
              <w:t xml:space="preserve">The contract is concluded for a fixed period of </w:t>
            </w:r>
            <w:r w:rsidR="00EA78DE" w:rsidRPr="00EA78DE">
              <w:rPr>
                <w:rFonts w:cs="Arial"/>
                <w:sz w:val="21"/>
                <w:szCs w:val="21"/>
                <w:highlight w:val="yellow"/>
                <w:lang w:val="en-GB"/>
              </w:rPr>
              <w:t>five</w:t>
            </w:r>
            <w:r w:rsidRPr="00EA78DE">
              <w:rPr>
                <w:rFonts w:cs="Arial"/>
                <w:sz w:val="21"/>
                <w:szCs w:val="21"/>
                <w:highlight w:val="yellow"/>
                <w:lang w:val="en-GB"/>
              </w:rPr>
              <w:t xml:space="preserve"> years</w:t>
            </w:r>
            <w:r w:rsidRPr="00EA78DE">
              <w:rPr>
                <w:rFonts w:cs="Arial"/>
                <w:sz w:val="21"/>
                <w:szCs w:val="21"/>
                <w:lang w:val="en-GB"/>
              </w:rPr>
              <w:t xml:space="preserve"> from the date of its conclusion. </w:t>
            </w:r>
            <w:r w:rsidR="009C0E44" w:rsidRPr="00EA78DE">
              <w:rPr>
                <w:rFonts w:cs="Arial"/>
                <w:sz w:val="21"/>
                <w:szCs w:val="21"/>
                <w:lang w:val="en-GB"/>
              </w:rPr>
              <w:t>The obligations under this Agreement will remain in effect for five years after the termination or expiry of this Agreement.</w:t>
            </w:r>
          </w:p>
          <w:p w14:paraId="2DF7724A" w14:textId="77777777" w:rsidR="00D857DA" w:rsidRPr="00EA78DE" w:rsidRDefault="00D857DA" w:rsidP="00D857DA">
            <w:pPr>
              <w:spacing w:line="276" w:lineRule="auto"/>
              <w:jc w:val="both"/>
              <w:rPr>
                <w:rFonts w:cs="Arial"/>
                <w:sz w:val="21"/>
                <w:szCs w:val="21"/>
                <w:lang w:val="en-GB"/>
              </w:rPr>
            </w:pPr>
          </w:p>
          <w:p w14:paraId="32B99FD0" w14:textId="6DBE1524" w:rsidR="009C0E44" w:rsidRPr="00EA78DE" w:rsidRDefault="009C0E44" w:rsidP="00EA78DE">
            <w:pPr>
              <w:numPr>
                <w:ilvl w:val="0"/>
                <w:numId w:val="11"/>
              </w:numPr>
              <w:spacing w:line="276" w:lineRule="auto"/>
              <w:jc w:val="both"/>
              <w:rPr>
                <w:rFonts w:cs="Arial"/>
                <w:sz w:val="21"/>
                <w:szCs w:val="21"/>
                <w:lang w:val="en-GB"/>
              </w:rPr>
            </w:pPr>
            <w:r w:rsidRPr="00EA78DE">
              <w:rPr>
                <w:rFonts w:cs="Arial"/>
                <w:sz w:val="21"/>
                <w:szCs w:val="21"/>
                <w:lang w:val="en-GB"/>
              </w:rPr>
              <w:t>Any changes to this Agreement must be made in writing to be valid.</w:t>
            </w:r>
          </w:p>
          <w:p w14:paraId="303E0635" w14:textId="22E41E96" w:rsidR="009C0E44" w:rsidRDefault="009C0E44" w:rsidP="00EA78DE">
            <w:pPr>
              <w:numPr>
                <w:ilvl w:val="0"/>
                <w:numId w:val="11"/>
              </w:numPr>
              <w:spacing w:line="276" w:lineRule="auto"/>
              <w:jc w:val="both"/>
              <w:rPr>
                <w:rFonts w:cs="Arial"/>
                <w:sz w:val="21"/>
                <w:szCs w:val="21"/>
                <w:lang w:val="en-GB"/>
              </w:rPr>
            </w:pPr>
            <w:r w:rsidRPr="00EA78DE">
              <w:rPr>
                <w:rFonts w:cs="Arial"/>
                <w:sz w:val="21"/>
                <w:szCs w:val="21"/>
                <w:lang w:val="en-GB"/>
              </w:rPr>
              <w:t>The parties recognize all provisions of the Agreement as valid and binding. However, if any provision of the Agreement proves or becomes invalid or unenforceable, this shall not affect the validity of the remaining provisions of the Agreement, unless the Parties to the Agreement would not conclude, and it is not possible to amend or supplement the Agreement.</w:t>
            </w:r>
          </w:p>
          <w:p w14:paraId="6BA5FF57" w14:textId="77777777" w:rsidR="00D857DA" w:rsidRPr="00EA78DE" w:rsidRDefault="00D857DA" w:rsidP="00D857DA">
            <w:pPr>
              <w:spacing w:line="276" w:lineRule="auto"/>
              <w:ind w:left="357"/>
              <w:jc w:val="both"/>
              <w:rPr>
                <w:rFonts w:cs="Arial"/>
                <w:sz w:val="21"/>
                <w:szCs w:val="21"/>
                <w:lang w:val="en-GB"/>
              </w:rPr>
            </w:pPr>
          </w:p>
          <w:p w14:paraId="649EECBB" w14:textId="660B3D71" w:rsidR="00575FFF" w:rsidRPr="00EA78DE" w:rsidRDefault="00575FFF" w:rsidP="00EA78DE">
            <w:pPr>
              <w:numPr>
                <w:ilvl w:val="0"/>
                <w:numId w:val="11"/>
              </w:numPr>
              <w:spacing w:line="276" w:lineRule="auto"/>
              <w:jc w:val="both"/>
              <w:rPr>
                <w:rFonts w:cs="Arial"/>
                <w:sz w:val="21"/>
                <w:szCs w:val="21"/>
                <w:lang w:val="en-GB"/>
              </w:rPr>
            </w:pPr>
            <w:r w:rsidRPr="00EA78DE">
              <w:rPr>
                <w:rFonts w:cs="Arial"/>
                <w:sz w:val="21"/>
                <w:szCs w:val="21"/>
                <w:lang w:val="en-GB"/>
              </w:rPr>
              <w:t>This Agreement shall be governed by</w:t>
            </w:r>
            <w:r w:rsidR="008A4CBF" w:rsidRPr="00EA78DE">
              <w:rPr>
                <w:rFonts w:cs="Arial"/>
                <w:sz w:val="21"/>
                <w:szCs w:val="21"/>
                <w:lang w:val="en-GB"/>
              </w:rPr>
              <w:t xml:space="preserve"> </w:t>
            </w:r>
            <w:r w:rsidRPr="00EA78DE">
              <w:rPr>
                <w:rFonts w:cs="Arial"/>
                <w:sz w:val="21"/>
                <w:szCs w:val="21"/>
                <w:lang w:val="en-GB"/>
              </w:rPr>
              <w:t>law</w:t>
            </w:r>
            <w:r w:rsidR="008A4CBF" w:rsidRPr="00EA78DE">
              <w:rPr>
                <w:rFonts w:cs="Arial"/>
                <w:sz w:val="21"/>
                <w:szCs w:val="21"/>
                <w:lang w:val="en-GB"/>
              </w:rPr>
              <w:t xml:space="preserve"> applicable</w:t>
            </w:r>
            <w:r w:rsidR="006C3CB6" w:rsidRPr="00EA78DE">
              <w:rPr>
                <w:rFonts w:cs="Arial"/>
                <w:sz w:val="21"/>
                <w:szCs w:val="21"/>
                <w:lang w:val="en-GB"/>
              </w:rPr>
              <w:t xml:space="preserve"> to the </w:t>
            </w:r>
            <w:r w:rsidR="00AA0340" w:rsidRPr="00EA78DE">
              <w:rPr>
                <w:rFonts w:cs="Arial"/>
                <w:sz w:val="21"/>
                <w:szCs w:val="21"/>
                <w:lang w:val="en-GB"/>
              </w:rPr>
              <w:t>registered office</w:t>
            </w:r>
            <w:r w:rsidR="006C3CB6" w:rsidRPr="00EA78DE">
              <w:rPr>
                <w:rFonts w:cs="Arial"/>
                <w:sz w:val="21"/>
                <w:szCs w:val="21"/>
                <w:lang w:val="en-GB"/>
              </w:rPr>
              <w:t xml:space="preserve"> of </w:t>
            </w:r>
            <w:r w:rsidR="00AA0340" w:rsidRPr="00EA78DE">
              <w:rPr>
                <w:rFonts w:cs="Arial"/>
                <w:sz w:val="21"/>
                <w:szCs w:val="21"/>
                <w:lang w:val="en-GB"/>
              </w:rPr>
              <w:t>Moris</w:t>
            </w:r>
            <w:r w:rsidRPr="00EA78DE">
              <w:rPr>
                <w:rFonts w:cs="Arial"/>
                <w:sz w:val="21"/>
                <w:szCs w:val="21"/>
                <w:lang w:val="en-GB"/>
              </w:rPr>
              <w:t xml:space="preserve">. Any disputes arising out of or in connection with this Agreement shall be settled by a competent common court </w:t>
            </w:r>
            <w:r w:rsidR="008A4CBF" w:rsidRPr="00EA78DE">
              <w:rPr>
                <w:rFonts w:cs="Arial"/>
                <w:sz w:val="21"/>
                <w:szCs w:val="21"/>
                <w:lang w:val="en-GB"/>
              </w:rPr>
              <w:t xml:space="preserve">in whose district </w:t>
            </w:r>
            <w:r w:rsidR="00AA0340" w:rsidRPr="00EA78DE">
              <w:rPr>
                <w:rFonts w:cs="Arial"/>
                <w:sz w:val="21"/>
                <w:szCs w:val="21"/>
                <w:lang w:val="en-GB"/>
              </w:rPr>
              <w:t>Moris</w:t>
            </w:r>
            <w:r w:rsidR="008A4CBF" w:rsidRPr="00EA78DE">
              <w:rPr>
                <w:rFonts w:cs="Arial"/>
                <w:sz w:val="21"/>
                <w:szCs w:val="21"/>
                <w:lang w:val="en-GB"/>
              </w:rPr>
              <w:t xml:space="preserve"> has registered office</w:t>
            </w:r>
            <w:r w:rsidR="00037B38" w:rsidRPr="00EA78DE">
              <w:rPr>
                <w:rFonts w:cs="Arial"/>
                <w:sz w:val="21"/>
                <w:szCs w:val="21"/>
                <w:lang w:val="en-GB"/>
              </w:rPr>
              <w:t>.</w:t>
            </w:r>
          </w:p>
          <w:p w14:paraId="3FECB420" w14:textId="2B82319F" w:rsidR="00575FFF" w:rsidRPr="00EA78DE" w:rsidRDefault="00575FFF" w:rsidP="00EA78DE">
            <w:pPr>
              <w:numPr>
                <w:ilvl w:val="0"/>
                <w:numId w:val="11"/>
              </w:numPr>
              <w:spacing w:line="276" w:lineRule="auto"/>
              <w:jc w:val="both"/>
              <w:rPr>
                <w:rFonts w:cs="Arial"/>
                <w:sz w:val="21"/>
                <w:szCs w:val="21"/>
                <w:lang w:val="en-GB"/>
              </w:rPr>
            </w:pPr>
            <w:r w:rsidRPr="00EA78DE">
              <w:rPr>
                <w:rFonts w:cs="Arial"/>
                <w:sz w:val="21"/>
                <w:szCs w:val="21"/>
                <w:lang w:val="en-GB"/>
              </w:rPr>
              <w:lastRenderedPageBreak/>
              <w:t xml:space="preserve">This Agreement has been drawn up in two counterparts in Polish and English language versions. In case of any discrepancies, </w:t>
            </w:r>
            <w:r w:rsidR="00AA0340" w:rsidRPr="00EA78DE">
              <w:rPr>
                <w:rFonts w:cs="Arial"/>
                <w:sz w:val="21"/>
                <w:szCs w:val="21"/>
                <w:lang w:val="en-GB"/>
              </w:rPr>
              <w:t>Po</w:t>
            </w:r>
            <w:r w:rsidR="007650AF" w:rsidRPr="00EA78DE">
              <w:rPr>
                <w:rFonts w:cs="Arial"/>
                <w:sz w:val="21"/>
                <w:szCs w:val="21"/>
                <w:lang w:val="en-GB"/>
              </w:rPr>
              <w:t xml:space="preserve">lish </w:t>
            </w:r>
            <w:r w:rsidRPr="00EA78DE">
              <w:rPr>
                <w:rFonts w:cs="Arial"/>
                <w:sz w:val="21"/>
                <w:szCs w:val="21"/>
                <w:lang w:val="en-GB"/>
              </w:rPr>
              <w:t>version shall prevail.</w:t>
            </w:r>
          </w:p>
        </w:tc>
      </w:tr>
    </w:tbl>
    <w:p w14:paraId="4BBA77CD" w14:textId="77777777" w:rsidR="007A1540" w:rsidRPr="00EA78DE" w:rsidRDefault="007A1540" w:rsidP="00EA78DE">
      <w:pPr>
        <w:spacing w:line="276" w:lineRule="auto"/>
        <w:rPr>
          <w:rFonts w:cs="Arial"/>
          <w:sz w:val="21"/>
          <w:szCs w:val="21"/>
          <w:lang w:val="en-GB"/>
        </w:rPr>
      </w:pP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tblGrid>
      <w:tr w:rsidR="009B1402" w:rsidRPr="00EA78DE" w14:paraId="569F55D2" w14:textId="77777777" w:rsidTr="00AA0340">
        <w:trPr>
          <w:trHeight w:val="656"/>
        </w:trPr>
        <w:tc>
          <w:tcPr>
            <w:tcW w:w="7654" w:type="dxa"/>
            <w:tcBorders>
              <w:bottom w:val="single" w:sz="4" w:space="0" w:color="auto"/>
            </w:tcBorders>
          </w:tcPr>
          <w:p w14:paraId="5EBEBE81" w14:textId="77777777" w:rsidR="009B1402" w:rsidRPr="00EA78DE" w:rsidRDefault="009B1402" w:rsidP="00EA78DE">
            <w:pPr>
              <w:spacing w:line="276" w:lineRule="auto"/>
              <w:rPr>
                <w:rFonts w:cs="Arial"/>
                <w:sz w:val="21"/>
                <w:szCs w:val="21"/>
                <w:lang w:val="en-GB"/>
              </w:rPr>
            </w:pPr>
          </w:p>
        </w:tc>
      </w:tr>
      <w:tr w:rsidR="009B1402" w:rsidRPr="000867E1" w14:paraId="1E9CA5E1" w14:textId="77777777" w:rsidTr="00AA0340">
        <w:tc>
          <w:tcPr>
            <w:tcW w:w="7654" w:type="dxa"/>
            <w:tcBorders>
              <w:top w:val="single" w:sz="4" w:space="0" w:color="auto"/>
            </w:tcBorders>
          </w:tcPr>
          <w:p w14:paraId="39AC35E7" w14:textId="09F2A3DC" w:rsidR="009B1402" w:rsidRPr="00EA78DE" w:rsidRDefault="003D16D8" w:rsidP="00EA78DE">
            <w:pPr>
              <w:spacing w:line="276" w:lineRule="auto"/>
              <w:jc w:val="center"/>
              <w:rPr>
                <w:rFonts w:cs="Arial"/>
                <w:sz w:val="21"/>
                <w:szCs w:val="21"/>
                <w:lang w:val="en-GB"/>
              </w:rPr>
            </w:pPr>
            <w:r w:rsidRPr="00EA78DE">
              <w:rPr>
                <w:rFonts w:cs="Arial"/>
                <w:sz w:val="21"/>
                <w:szCs w:val="21"/>
                <w:lang w:val="en-GB"/>
              </w:rPr>
              <w:t>For and on behalf of MORIS: Maurycy Wołek – Chairman of the Board</w:t>
            </w:r>
          </w:p>
        </w:tc>
      </w:tr>
      <w:tr w:rsidR="009B1402" w:rsidRPr="000867E1" w14:paraId="28B69AC0" w14:textId="77777777" w:rsidTr="00AA0340">
        <w:trPr>
          <w:trHeight w:val="882"/>
        </w:trPr>
        <w:tc>
          <w:tcPr>
            <w:tcW w:w="7654" w:type="dxa"/>
            <w:tcBorders>
              <w:bottom w:val="single" w:sz="4" w:space="0" w:color="auto"/>
            </w:tcBorders>
          </w:tcPr>
          <w:p w14:paraId="7A945CBC" w14:textId="77777777" w:rsidR="009B1402" w:rsidRPr="00EA78DE" w:rsidRDefault="009B1402" w:rsidP="00EA78DE">
            <w:pPr>
              <w:spacing w:line="276" w:lineRule="auto"/>
              <w:rPr>
                <w:rFonts w:cs="Arial"/>
                <w:sz w:val="21"/>
                <w:szCs w:val="21"/>
                <w:lang w:val="en-GB"/>
              </w:rPr>
            </w:pPr>
          </w:p>
        </w:tc>
      </w:tr>
      <w:tr w:rsidR="009B1402" w:rsidRPr="000867E1" w14:paraId="4F8C11F7" w14:textId="77777777" w:rsidTr="00AA0340">
        <w:trPr>
          <w:trHeight w:val="243"/>
        </w:trPr>
        <w:tc>
          <w:tcPr>
            <w:tcW w:w="7654" w:type="dxa"/>
            <w:tcBorders>
              <w:top w:val="single" w:sz="4" w:space="0" w:color="auto"/>
            </w:tcBorders>
          </w:tcPr>
          <w:p w14:paraId="005B745F" w14:textId="7C7AA588" w:rsidR="009B1402" w:rsidRPr="00EA78DE" w:rsidRDefault="003D16D8" w:rsidP="00EA78DE">
            <w:pPr>
              <w:spacing w:line="276" w:lineRule="auto"/>
              <w:jc w:val="center"/>
              <w:rPr>
                <w:rFonts w:cs="Arial"/>
                <w:sz w:val="21"/>
                <w:szCs w:val="21"/>
                <w:lang w:val="en-GB"/>
              </w:rPr>
            </w:pPr>
            <w:r w:rsidRPr="00EA78DE">
              <w:rPr>
                <w:rFonts w:cs="Arial"/>
                <w:sz w:val="21"/>
                <w:szCs w:val="21"/>
                <w:lang w:val="en-GB"/>
              </w:rPr>
              <w:t xml:space="preserve">For and on behalf of </w:t>
            </w:r>
            <w:r w:rsidR="00AA0340" w:rsidRPr="00EA78DE">
              <w:rPr>
                <w:rFonts w:cs="Arial"/>
                <w:sz w:val="21"/>
                <w:szCs w:val="21"/>
                <w:highlight w:val="yellow"/>
                <w:lang w:val="en-GB"/>
              </w:rPr>
              <w:t>[•]</w:t>
            </w:r>
            <w:r w:rsidRPr="00EA78DE">
              <w:rPr>
                <w:rFonts w:cs="Arial"/>
                <w:sz w:val="21"/>
                <w:szCs w:val="21"/>
                <w:lang w:val="en-GB"/>
              </w:rPr>
              <w:t>:</w:t>
            </w:r>
            <w:r w:rsidR="00AA0340" w:rsidRPr="00EA78DE">
              <w:rPr>
                <w:rFonts w:cs="Arial"/>
                <w:sz w:val="21"/>
                <w:szCs w:val="21"/>
                <w:highlight w:val="yellow"/>
                <w:lang w:val="en-GB"/>
              </w:rPr>
              <w:t>[•]</w:t>
            </w:r>
            <w:r w:rsidR="00AA0340" w:rsidRPr="00EA78DE">
              <w:rPr>
                <w:rFonts w:cs="Arial"/>
                <w:sz w:val="21"/>
                <w:szCs w:val="21"/>
                <w:lang w:val="en-GB"/>
              </w:rPr>
              <w:t xml:space="preserve"> </w:t>
            </w:r>
            <w:r w:rsidRPr="00EA78DE">
              <w:rPr>
                <w:rFonts w:cs="Arial"/>
                <w:sz w:val="21"/>
                <w:szCs w:val="21"/>
                <w:lang w:val="en-GB"/>
              </w:rPr>
              <w:t xml:space="preserve">– </w:t>
            </w:r>
            <w:r w:rsidR="00AA0340" w:rsidRPr="00EA78DE">
              <w:rPr>
                <w:rFonts w:cs="Arial"/>
                <w:sz w:val="21"/>
                <w:szCs w:val="21"/>
                <w:highlight w:val="yellow"/>
                <w:lang w:val="en-GB"/>
              </w:rPr>
              <w:t>[•]</w:t>
            </w:r>
          </w:p>
        </w:tc>
      </w:tr>
    </w:tbl>
    <w:p w14:paraId="10512CF9" w14:textId="77777777" w:rsidR="00A3636B" w:rsidRPr="00EA78DE" w:rsidRDefault="00A3636B" w:rsidP="00EA78DE">
      <w:pPr>
        <w:spacing w:line="276" w:lineRule="auto"/>
        <w:rPr>
          <w:rFonts w:cs="Arial"/>
          <w:sz w:val="21"/>
          <w:szCs w:val="21"/>
          <w:lang w:val="en-GB"/>
        </w:rPr>
      </w:pPr>
    </w:p>
    <w:sectPr w:rsidR="00A3636B" w:rsidRPr="00EA78DE" w:rsidSect="00AA0340">
      <w:pgSz w:w="11906" w:h="16838"/>
      <w:pgMar w:top="624" w:right="720" w:bottom="62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3F36E" w14:textId="77777777" w:rsidR="00E26A90" w:rsidRDefault="00E26A90" w:rsidP="006C5159">
      <w:r>
        <w:separator/>
      </w:r>
    </w:p>
  </w:endnote>
  <w:endnote w:type="continuationSeparator" w:id="0">
    <w:p w14:paraId="574B2CC7" w14:textId="77777777" w:rsidR="00E26A90" w:rsidRDefault="00E26A90" w:rsidP="006C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eestyle Script">
    <w:panose1 w:val="030804020302050B0404"/>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FE182" w14:textId="77777777" w:rsidR="00E26A90" w:rsidRDefault="00E26A90" w:rsidP="006C5159">
      <w:r>
        <w:separator/>
      </w:r>
    </w:p>
  </w:footnote>
  <w:footnote w:type="continuationSeparator" w:id="0">
    <w:p w14:paraId="05E753E2" w14:textId="77777777" w:rsidR="00E26A90" w:rsidRDefault="00E26A90" w:rsidP="006C5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753"/>
    <w:multiLevelType w:val="multilevel"/>
    <w:tmpl w:val="5B7AE306"/>
    <w:lvl w:ilvl="0">
      <w:start w:val="1"/>
      <w:numFmt w:val="decimal"/>
      <w:lvlText w:val="%1."/>
      <w:lvlJc w:val="left"/>
      <w:pPr>
        <w:ind w:left="720" w:hanging="360"/>
      </w:pPr>
      <w:rPr>
        <w:rFonts w:hint="default"/>
      </w:rPr>
    </w:lvl>
    <w:lvl w:ilvl="1">
      <w:start w:val="1"/>
      <w:numFmt w:val="decimal"/>
      <w:lvlText w:val="%2."/>
      <w:lvlJc w:val="left"/>
      <w:pPr>
        <w:tabs>
          <w:tab w:val="num" w:pos="357"/>
        </w:tabs>
        <w:ind w:left="357" w:hanging="357"/>
      </w:pPr>
      <w:rPr>
        <w:rFonts w:ascii="Times New Roman" w:hAnsi="Times New Roman" w:hint="default"/>
        <w:b w:val="0"/>
        <w:i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C259BD"/>
    <w:multiLevelType w:val="hybridMultilevel"/>
    <w:tmpl w:val="5BAEAF9C"/>
    <w:lvl w:ilvl="0" w:tplc="61C8BEB2">
      <w:start w:val="1"/>
      <w:numFmt w:val="lowerLetter"/>
      <w:lvlText w:val="%1)"/>
      <w:lvlJc w:val="left"/>
      <w:pPr>
        <w:tabs>
          <w:tab w:val="num" w:pos="720"/>
        </w:tabs>
        <w:ind w:left="720" w:hanging="363"/>
      </w:pPr>
      <w:rPr>
        <w:rFonts w:ascii="Arial" w:hAnsi="Arial" w:cs="Arial" w:hint="default"/>
        <w:b w:val="0"/>
        <w:i w:val="0"/>
        <w:color w:val="auto"/>
        <w:sz w:val="21"/>
        <w:szCs w:val="21"/>
      </w:rPr>
    </w:lvl>
    <w:lvl w:ilvl="1" w:tplc="6E067432">
      <w:start w:val="1"/>
      <w:numFmt w:val="decimal"/>
      <w:lvlText w:val="%2."/>
      <w:lvlJc w:val="left"/>
      <w:pPr>
        <w:tabs>
          <w:tab w:val="num" w:pos="357"/>
        </w:tabs>
        <w:ind w:left="357" w:hanging="357"/>
      </w:pPr>
      <w:rPr>
        <w:rFonts w:ascii="Arial" w:hAnsi="Arial" w:cs="Arial" w:hint="default"/>
        <w:b w:val="0"/>
        <w:i w:val="0"/>
        <w:color w:val="auto"/>
        <w:sz w:val="21"/>
        <w:szCs w:val="21"/>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7486CA2"/>
    <w:multiLevelType w:val="hybridMultilevel"/>
    <w:tmpl w:val="D8D8838A"/>
    <w:lvl w:ilvl="0" w:tplc="B2A4C31A">
      <w:start w:val="1"/>
      <w:numFmt w:val="decimal"/>
      <w:lvlText w:val="%1."/>
      <w:lvlJc w:val="left"/>
      <w:pPr>
        <w:tabs>
          <w:tab w:val="num" w:pos="357"/>
        </w:tabs>
        <w:ind w:left="357" w:hanging="357"/>
      </w:pPr>
      <w:rPr>
        <w:rFonts w:ascii="Arial" w:hAnsi="Arial" w:cs="Arial" w:hint="default"/>
        <w:b w:val="0"/>
        <w:i w:val="0"/>
        <w:color w:val="auto"/>
        <w:sz w:val="21"/>
        <w:szCs w:val="2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B5300F3"/>
    <w:multiLevelType w:val="hybridMultilevel"/>
    <w:tmpl w:val="B6427064"/>
    <w:lvl w:ilvl="0" w:tplc="441EBAC6">
      <w:start w:val="1"/>
      <w:numFmt w:val="decimal"/>
      <w:lvlText w:val="%1."/>
      <w:lvlJc w:val="left"/>
      <w:pPr>
        <w:ind w:left="720" w:hanging="360"/>
      </w:pPr>
      <w:rPr>
        <w:rFonts w:ascii="Tahoma" w:hAnsi="Tahoma" w:cs="Tahoma" w:hint="default"/>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8534233"/>
    <w:multiLevelType w:val="multilevel"/>
    <w:tmpl w:val="26BA31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B815F1"/>
    <w:multiLevelType w:val="multilevel"/>
    <w:tmpl w:val="D8060A02"/>
    <w:lvl w:ilvl="0">
      <w:start w:val="1"/>
      <w:numFmt w:val="lowerLetter"/>
      <w:lvlText w:val="%1)"/>
      <w:lvlJc w:val="left"/>
      <w:pPr>
        <w:tabs>
          <w:tab w:val="num" w:pos="720"/>
        </w:tabs>
        <w:ind w:left="720" w:hanging="363"/>
      </w:pPr>
      <w:rPr>
        <w:rFonts w:ascii="Times New Roman" w:hAnsi="Times New Roman" w:cs="Freestyle Script" w:hint="default"/>
        <w:b w:val="0"/>
        <w:i w:val="0"/>
        <w:color w:val="auto"/>
        <w:sz w:val="22"/>
      </w:rPr>
    </w:lvl>
    <w:lvl w:ilvl="1">
      <w:start w:val="4"/>
      <w:numFmt w:val="decimal"/>
      <w:lvlText w:val="%2."/>
      <w:lvlJc w:val="left"/>
      <w:pPr>
        <w:tabs>
          <w:tab w:val="num" w:pos="357"/>
        </w:tabs>
        <w:ind w:left="357" w:hanging="357"/>
      </w:pPr>
      <w:rPr>
        <w:rFonts w:ascii="Times New Roman" w:hAnsi="Times New Roman" w:hint="default"/>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0A3BA4"/>
    <w:multiLevelType w:val="hybridMultilevel"/>
    <w:tmpl w:val="4C444378"/>
    <w:lvl w:ilvl="0" w:tplc="FCECA194">
      <w:start w:val="1"/>
      <w:numFmt w:val="decimal"/>
      <w:lvlText w:val="%1."/>
      <w:lvlJc w:val="left"/>
      <w:pPr>
        <w:ind w:left="399" w:hanging="360"/>
      </w:pPr>
      <w:rPr>
        <w:rFonts w:hint="default"/>
      </w:rPr>
    </w:lvl>
    <w:lvl w:ilvl="1" w:tplc="04070019" w:tentative="1">
      <w:start w:val="1"/>
      <w:numFmt w:val="lowerLetter"/>
      <w:lvlText w:val="%2."/>
      <w:lvlJc w:val="left"/>
      <w:pPr>
        <w:ind w:left="1119" w:hanging="360"/>
      </w:pPr>
    </w:lvl>
    <w:lvl w:ilvl="2" w:tplc="0407001B" w:tentative="1">
      <w:start w:val="1"/>
      <w:numFmt w:val="lowerRoman"/>
      <w:lvlText w:val="%3."/>
      <w:lvlJc w:val="right"/>
      <w:pPr>
        <w:ind w:left="1839" w:hanging="180"/>
      </w:pPr>
    </w:lvl>
    <w:lvl w:ilvl="3" w:tplc="0407000F" w:tentative="1">
      <w:start w:val="1"/>
      <w:numFmt w:val="decimal"/>
      <w:lvlText w:val="%4."/>
      <w:lvlJc w:val="left"/>
      <w:pPr>
        <w:ind w:left="2559" w:hanging="360"/>
      </w:pPr>
    </w:lvl>
    <w:lvl w:ilvl="4" w:tplc="04070019" w:tentative="1">
      <w:start w:val="1"/>
      <w:numFmt w:val="lowerLetter"/>
      <w:lvlText w:val="%5."/>
      <w:lvlJc w:val="left"/>
      <w:pPr>
        <w:ind w:left="3279" w:hanging="360"/>
      </w:pPr>
    </w:lvl>
    <w:lvl w:ilvl="5" w:tplc="0407001B" w:tentative="1">
      <w:start w:val="1"/>
      <w:numFmt w:val="lowerRoman"/>
      <w:lvlText w:val="%6."/>
      <w:lvlJc w:val="right"/>
      <w:pPr>
        <w:ind w:left="3999" w:hanging="180"/>
      </w:pPr>
    </w:lvl>
    <w:lvl w:ilvl="6" w:tplc="0407000F" w:tentative="1">
      <w:start w:val="1"/>
      <w:numFmt w:val="decimal"/>
      <w:lvlText w:val="%7."/>
      <w:lvlJc w:val="left"/>
      <w:pPr>
        <w:ind w:left="4719" w:hanging="360"/>
      </w:pPr>
    </w:lvl>
    <w:lvl w:ilvl="7" w:tplc="04070019" w:tentative="1">
      <w:start w:val="1"/>
      <w:numFmt w:val="lowerLetter"/>
      <w:lvlText w:val="%8."/>
      <w:lvlJc w:val="left"/>
      <w:pPr>
        <w:ind w:left="5439" w:hanging="360"/>
      </w:pPr>
    </w:lvl>
    <w:lvl w:ilvl="8" w:tplc="0407001B" w:tentative="1">
      <w:start w:val="1"/>
      <w:numFmt w:val="lowerRoman"/>
      <w:lvlText w:val="%9."/>
      <w:lvlJc w:val="right"/>
      <w:pPr>
        <w:ind w:left="6159" w:hanging="180"/>
      </w:pPr>
    </w:lvl>
  </w:abstractNum>
  <w:abstractNum w:abstractNumId="7" w15:restartNumberingAfterBreak="0">
    <w:nsid w:val="426E2CA9"/>
    <w:multiLevelType w:val="hybridMultilevel"/>
    <w:tmpl w:val="18502E30"/>
    <w:lvl w:ilvl="0" w:tplc="493277EE">
      <w:start w:val="1"/>
      <w:numFmt w:val="decimal"/>
      <w:lvlText w:val="%1."/>
      <w:lvlJc w:val="left"/>
      <w:pPr>
        <w:tabs>
          <w:tab w:val="num" w:pos="357"/>
        </w:tabs>
        <w:ind w:left="357" w:hanging="357"/>
      </w:pPr>
      <w:rPr>
        <w:rFonts w:ascii="Arial" w:hAnsi="Arial" w:cs="Arial" w:hint="default"/>
        <w:b w:val="0"/>
        <w:i w:val="0"/>
        <w:sz w:val="21"/>
        <w:szCs w:val="21"/>
      </w:rPr>
    </w:lvl>
    <w:lvl w:ilvl="1" w:tplc="79C86848">
      <w:start w:val="1"/>
      <w:numFmt w:val="lowerLetter"/>
      <w:lvlText w:val="%2)"/>
      <w:lvlJc w:val="left"/>
      <w:pPr>
        <w:tabs>
          <w:tab w:val="num" w:pos="720"/>
        </w:tabs>
        <w:ind w:left="720" w:hanging="363"/>
      </w:pPr>
      <w:rPr>
        <w:rFonts w:ascii="Arial" w:hAnsi="Arial" w:cs="Arial" w:hint="default"/>
        <w:b w:val="0"/>
        <w:i w:val="0"/>
        <w:color w:val="auto"/>
        <w:sz w:val="21"/>
        <w:szCs w:val="21"/>
      </w:rPr>
    </w:lvl>
    <w:lvl w:ilvl="2" w:tplc="269EC94E">
      <w:start w:val="3"/>
      <w:numFmt w:val="decimal"/>
      <w:lvlText w:val="%3."/>
      <w:lvlJc w:val="left"/>
      <w:pPr>
        <w:tabs>
          <w:tab w:val="num" w:pos="357"/>
        </w:tabs>
        <w:ind w:left="357" w:hanging="357"/>
      </w:pPr>
      <w:rPr>
        <w:rFonts w:ascii="Arial" w:hAnsi="Arial" w:cs="Arial" w:hint="default"/>
        <w:b w:val="0"/>
        <w:i w:val="0"/>
        <w:sz w:val="21"/>
        <w:szCs w:val="21"/>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2CC58B6"/>
    <w:multiLevelType w:val="hybridMultilevel"/>
    <w:tmpl w:val="E020B6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837193"/>
    <w:multiLevelType w:val="singleLevel"/>
    <w:tmpl w:val="366E8100"/>
    <w:lvl w:ilvl="0">
      <w:start w:val="1"/>
      <w:numFmt w:val="lowerLetter"/>
      <w:lvlText w:val="%1)"/>
      <w:lvlJc w:val="left"/>
      <w:pPr>
        <w:tabs>
          <w:tab w:val="num" w:pos="1068"/>
        </w:tabs>
        <w:ind w:left="1068" w:hanging="363"/>
      </w:pPr>
      <w:rPr>
        <w:rFonts w:ascii="Arial" w:hAnsi="Arial" w:cs="Arial" w:hint="default"/>
        <w:b w:val="0"/>
        <w:i w:val="0"/>
        <w:color w:val="auto"/>
        <w:sz w:val="21"/>
        <w:szCs w:val="21"/>
      </w:rPr>
    </w:lvl>
  </w:abstractNum>
  <w:abstractNum w:abstractNumId="10" w15:restartNumberingAfterBreak="0">
    <w:nsid w:val="480D6FCA"/>
    <w:multiLevelType w:val="singleLevel"/>
    <w:tmpl w:val="D1344AEA"/>
    <w:lvl w:ilvl="0">
      <w:start w:val="1"/>
      <w:numFmt w:val="lowerLetter"/>
      <w:lvlText w:val="%1)"/>
      <w:lvlJc w:val="left"/>
      <w:pPr>
        <w:tabs>
          <w:tab w:val="num" w:pos="1071"/>
        </w:tabs>
        <w:ind w:left="1071" w:hanging="363"/>
      </w:pPr>
      <w:rPr>
        <w:rFonts w:ascii="Arial" w:hAnsi="Arial" w:cs="Arial" w:hint="default"/>
        <w:b w:val="0"/>
        <w:i w:val="0"/>
        <w:color w:val="auto"/>
        <w:sz w:val="21"/>
        <w:szCs w:val="21"/>
      </w:rPr>
    </w:lvl>
  </w:abstractNum>
  <w:abstractNum w:abstractNumId="11" w15:restartNumberingAfterBreak="0">
    <w:nsid w:val="484244DF"/>
    <w:multiLevelType w:val="hybridMultilevel"/>
    <w:tmpl w:val="AFC25B78"/>
    <w:lvl w:ilvl="0" w:tplc="A8AAFA58">
      <w:start w:val="1"/>
      <w:numFmt w:val="decimal"/>
      <w:lvlText w:val="%1."/>
      <w:lvlJc w:val="left"/>
      <w:pPr>
        <w:tabs>
          <w:tab w:val="num" w:pos="357"/>
        </w:tabs>
        <w:ind w:left="357" w:hanging="357"/>
      </w:pPr>
      <w:rPr>
        <w:rFonts w:ascii="Times New Roman" w:hAnsi="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B33287D"/>
    <w:multiLevelType w:val="hybridMultilevel"/>
    <w:tmpl w:val="26BA3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CC6742"/>
    <w:multiLevelType w:val="hybridMultilevel"/>
    <w:tmpl w:val="26E482C8"/>
    <w:lvl w:ilvl="0" w:tplc="960CE81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9E0A6A"/>
    <w:multiLevelType w:val="hybridMultilevel"/>
    <w:tmpl w:val="BB0414E8"/>
    <w:lvl w:ilvl="0" w:tplc="0F5A6E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2304E6"/>
    <w:multiLevelType w:val="hybridMultilevel"/>
    <w:tmpl w:val="05D64446"/>
    <w:lvl w:ilvl="0" w:tplc="0415000F">
      <w:start w:val="1"/>
      <w:numFmt w:val="decimal"/>
      <w:lvlText w:val="%1."/>
      <w:lvlJc w:val="left"/>
      <w:pPr>
        <w:tabs>
          <w:tab w:val="num" w:pos="720"/>
        </w:tabs>
        <w:ind w:left="720" w:hanging="360"/>
      </w:pPr>
      <w:rPr>
        <w:rFonts w:hint="default"/>
      </w:rPr>
    </w:lvl>
    <w:lvl w:ilvl="1" w:tplc="F7866B2C">
      <w:start w:val="4"/>
      <w:numFmt w:val="decimal"/>
      <w:lvlText w:val="%2."/>
      <w:lvlJc w:val="left"/>
      <w:pPr>
        <w:tabs>
          <w:tab w:val="num" w:pos="357"/>
        </w:tabs>
        <w:ind w:left="357" w:hanging="357"/>
      </w:pPr>
      <w:rPr>
        <w:rFonts w:ascii="Times New Roman" w:hAnsi="Times New Roman" w:hint="default"/>
        <w:b w:val="0"/>
        <w:i w:val="0"/>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8FD43A5"/>
    <w:multiLevelType w:val="hybridMultilevel"/>
    <w:tmpl w:val="B16E6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9853F06"/>
    <w:multiLevelType w:val="hybridMultilevel"/>
    <w:tmpl w:val="43B0087A"/>
    <w:lvl w:ilvl="0" w:tplc="0415000F">
      <w:start w:val="1"/>
      <w:numFmt w:val="decimal"/>
      <w:lvlText w:val="%1."/>
      <w:lvlJc w:val="left"/>
      <w:pPr>
        <w:ind w:left="720" w:hanging="360"/>
      </w:pPr>
      <w:rPr>
        <w:rFonts w:hint="default"/>
      </w:rPr>
    </w:lvl>
    <w:lvl w:ilvl="1" w:tplc="9834A61C">
      <w:start w:val="1"/>
      <w:numFmt w:val="decimal"/>
      <w:lvlText w:val="%2."/>
      <w:lvlJc w:val="left"/>
      <w:pPr>
        <w:tabs>
          <w:tab w:val="num" w:pos="357"/>
        </w:tabs>
        <w:ind w:left="357" w:hanging="357"/>
      </w:pPr>
      <w:rPr>
        <w:rFonts w:ascii="Arial" w:hAnsi="Arial" w:cs="Arial" w:hint="default"/>
        <w:b w:val="0"/>
        <w:i w:val="0"/>
        <w:sz w:val="21"/>
        <w:szCs w:val="2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5620742">
    <w:abstractNumId w:val="17"/>
  </w:num>
  <w:num w:numId="2" w16cid:durableId="1189878075">
    <w:abstractNumId w:val="10"/>
  </w:num>
  <w:num w:numId="3" w16cid:durableId="765686027">
    <w:abstractNumId w:val="9"/>
  </w:num>
  <w:num w:numId="4" w16cid:durableId="1911961046">
    <w:abstractNumId w:val="15"/>
  </w:num>
  <w:num w:numId="5" w16cid:durableId="1061635740">
    <w:abstractNumId w:val="12"/>
  </w:num>
  <w:num w:numId="6" w16cid:durableId="1424834918">
    <w:abstractNumId w:val="0"/>
  </w:num>
  <w:num w:numId="7" w16cid:durableId="2093040870">
    <w:abstractNumId w:val="11"/>
  </w:num>
  <w:num w:numId="8" w16cid:durableId="771900904">
    <w:abstractNumId w:val="7"/>
  </w:num>
  <w:num w:numId="9" w16cid:durableId="1914198052">
    <w:abstractNumId w:val="1"/>
  </w:num>
  <w:num w:numId="10" w16cid:durableId="1106583078">
    <w:abstractNumId w:val="5"/>
  </w:num>
  <w:num w:numId="11" w16cid:durableId="681055023">
    <w:abstractNumId w:val="2"/>
  </w:num>
  <w:num w:numId="12" w16cid:durableId="1643150893">
    <w:abstractNumId w:val="4"/>
  </w:num>
  <w:num w:numId="13" w16cid:durableId="2137720529">
    <w:abstractNumId w:val="13"/>
  </w:num>
  <w:num w:numId="14" w16cid:durableId="920406731">
    <w:abstractNumId w:val="14"/>
  </w:num>
  <w:num w:numId="15" w16cid:durableId="771826814">
    <w:abstractNumId w:val="3"/>
  </w:num>
  <w:num w:numId="16" w16cid:durableId="1759330045">
    <w:abstractNumId w:val="16"/>
  </w:num>
  <w:num w:numId="17" w16cid:durableId="1167475803">
    <w:abstractNumId w:val="8"/>
  </w:num>
  <w:num w:numId="18" w16cid:durableId="553009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18C"/>
    <w:rsid w:val="00000F90"/>
    <w:rsid w:val="0000144E"/>
    <w:rsid w:val="000015B2"/>
    <w:rsid w:val="00001981"/>
    <w:rsid w:val="00001EF1"/>
    <w:rsid w:val="000020AD"/>
    <w:rsid w:val="000021D1"/>
    <w:rsid w:val="00003B49"/>
    <w:rsid w:val="00003C48"/>
    <w:rsid w:val="00004B79"/>
    <w:rsid w:val="00004E7B"/>
    <w:rsid w:val="00005587"/>
    <w:rsid w:val="00005639"/>
    <w:rsid w:val="00005807"/>
    <w:rsid w:val="00005CDC"/>
    <w:rsid w:val="000060E3"/>
    <w:rsid w:val="00006425"/>
    <w:rsid w:val="00006808"/>
    <w:rsid w:val="00006B09"/>
    <w:rsid w:val="00006B4C"/>
    <w:rsid w:val="00007239"/>
    <w:rsid w:val="00007334"/>
    <w:rsid w:val="00007AF9"/>
    <w:rsid w:val="00007D00"/>
    <w:rsid w:val="00007EFD"/>
    <w:rsid w:val="00007FA6"/>
    <w:rsid w:val="0001037A"/>
    <w:rsid w:val="00010F84"/>
    <w:rsid w:val="0001146E"/>
    <w:rsid w:val="00011559"/>
    <w:rsid w:val="00011F9F"/>
    <w:rsid w:val="00012273"/>
    <w:rsid w:val="000122FE"/>
    <w:rsid w:val="00012503"/>
    <w:rsid w:val="00013549"/>
    <w:rsid w:val="000136D6"/>
    <w:rsid w:val="000138B5"/>
    <w:rsid w:val="000140A6"/>
    <w:rsid w:val="000140FB"/>
    <w:rsid w:val="000143AD"/>
    <w:rsid w:val="00014703"/>
    <w:rsid w:val="000150E8"/>
    <w:rsid w:val="000155B6"/>
    <w:rsid w:val="00016132"/>
    <w:rsid w:val="00016A0E"/>
    <w:rsid w:val="00017093"/>
    <w:rsid w:val="00017196"/>
    <w:rsid w:val="00017C66"/>
    <w:rsid w:val="00017EDF"/>
    <w:rsid w:val="00020267"/>
    <w:rsid w:val="000209C6"/>
    <w:rsid w:val="00021053"/>
    <w:rsid w:val="0002116D"/>
    <w:rsid w:val="00021E41"/>
    <w:rsid w:val="0002231C"/>
    <w:rsid w:val="000223FD"/>
    <w:rsid w:val="0002261E"/>
    <w:rsid w:val="00022EEE"/>
    <w:rsid w:val="00023047"/>
    <w:rsid w:val="000230D8"/>
    <w:rsid w:val="000231FF"/>
    <w:rsid w:val="0002338F"/>
    <w:rsid w:val="000236BC"/>
    <w:rsid w:val="00023F17"/>
    <w:rsid w:val="00023FB4"/>
    <w:rsid w:val="0002457C"/>
    <w:rsid w:val="00024829"/>
    <w:rsid w:val="00024F85"/>
    <w:rsid w:val="000250B6"/>
    <w:rsid w:val="00025927"/>
    <w:rsid w:val="00025DAF"/>
    <w:rsid w:val="00026331"/>
    <w:rsid w:val="000266A3"/>
    <w:rsid w:val="000267B9"/>
    <w:rsid w:val="00026A16"/>
    <w:rsid w:val="00026C3A"/>
    <w:rsid w:val="00026F9E"/>
    <w:rsid w:val="000270D6"/>
    <w:rsid w:val="00027481"/>
    <w:rsid w:val="00027BA7"/>
    <w:rsid w:val="0003056C"/>
    <w:rsid w:val="0003105C"/>
    <w:rsid w:val="00031BFC"/>
    <w:rsid w:val="000322ED"/>
    <w:rsid w:val="0003278D"/>
    <w:rsid w:val="00032C79"/>
    <w:rsid w:val="000337E1"/>
    <w:rsid w:val="00033B6A"/>
    <w:rsid w:val="000345F6"/>
    <w:rsid w:val="00034667"/>
    <w:rsid w:val="00034816"/>
    <w:rsid w:val="00034E8A"/>
    <w:rsid w:val="00035109"/>
    <w:rsid w:val="0003549E"/>
    <w:rsid w:val="00035669"/>
    <w:rsid w:val="00035F37"/>
    <w:rsid w:val="00036497"/>
    <w:rsid w:val="00036599"/>
    <w:rsid w:val="00036684"/>
    <w:rsid w:val="0003675A"/>
    <w:rsid w:val="000367CD"/>
    <w:rsid w:val="00036BE8"/>
    <w:rsid w:val="00037154"/>
    <w:rsid w:val="00037B38"/>
    <w:rsid w:val="00040869"/>
    <w:rsid w:val="000408B5"/>
    <w:rsid w:val="00040BFC"/>
    <w:rsid w:val="00040DFE"/>
    <w:rsid w:val="00040ECA"/>
    <w:rsid w:val="00040FF9"/>
    <w:rsid w:val="000412A7"/>
    <w:rsid w:val="00041916"/>
    <w:rsid w:val="00041C9E"/>
    <w:rsid w:val="00042239"/>
    <w:rsid w:val="00042D9F"/>
    <w:rsid w:val="00042DDD"/>
    <w:rsid w:val="00042E1F"/>
    <w:rsid w:val="000438DE"/>
    <w:rsid w:val="000439F2"/>
    <w:rsid w:val="00043A28"/>
    <w:rsid w:val="00043D1B"/>
    <w:rsid w:val="00043DBC"/>
    <w:rsid w:val="00043E11"/>
    <w:rsid w:val="00043E2A"/>
    <w:rsid w:val="0004419B"/>
    <w:rsid w:val="00044B22"/>
    <w:rsid w:val="0004609C"/>
    <w:rsid w:val="00046438"/>
    <w:rsid w:val="00046896"/>
    <w:rsid w:val="00046CD6"/>
    <w:rsid w:val="00046D07"/>
    <w:rsid w:val="0004744A"/>
    <w:rsid w:val="0005008F"/>
    <w:rsid w:val="000501CF"/>
    <w:rsid w:val="0005089B"/>
    <w:rsid w:val="00051F49"/>
    <w:rsid w:val="00052031"/>
    <w:rsid w:val="000529F4"/>
    <w:rsid w:val="00052EDB"/>
    <w:rsid w:val="000536C5"/>
    <w:rsid w:val="00053875"/>
    <w:rsid w:val="00053916"/>
    <w:rsid w:val="00053D4D"/>
    <w:rsid w:val="00054080"/>
    <w:rsid w:val="000541EA"/>
    <w:rsid w:val="00054EB8"/>
    <w:rsid w:val="000554B9"/>
    <w:rsid w:val="000554D8"/>
    <w:rsid w:val="0005575D"/>
    <w:rsid w:val="000557E2"/>
    <w:rsid w:val="00055D6E"/>
    <w:rsid w:val="00057AA3"/>
    <w:rsid w:val="00057AE0"/>
    <w:rsid w:val="00060234"/>
    <w:rsid w:val="00060419"/>
    <w:rsid w:val="000607D6"/>
    <w:rsid w:val="00060E86"/>
    <w:rsid w:val="000611EF"/>
    <w:rsid w:val="000612D5"/>
    <w:rsid w:val="00061950"/>
    <w:rsid w:val="00061ADA"/>
    <w:rsid w:val="00061BCE"/>
    <w:rsid w:val="00062646"/>
    <w:rsid w:val="0006283B"/>
    <w:rsid w:val="00062BE7"/>
    <w:rsid w:val="0006443C"/>
    <w:rsid w:val="00064976"/>
    <w:rsid w:val="0006525F"/>
    <w:rsid w:val="000652A9"/>
    <w:rsid w:val="00065C4D"/>
    <w:rsid w:val="00065DC0"/>
    <w:rsid w:val="00065DD6"/>
    <w:rsid w:val="00065FA0"/>
    <w:rsid w:val="00066303"/>
    <w:rsid w:val="0006655E"/>
    <w:rsid w:val="00066599"/>
    <w:rsid w:val="000669A7"/>
    <w:rsid w:val="00066E0A"/>
    <w:rsid w:val="00066ECA"/>
    <w:rsid w:val="00066EE0"/>
    <w:rsid w:val="000675D5"/>
    <w:rsid w:val="000675EC"/>
    <w:rsid w:val="00067C3D"/>
    <w:rsid w:val="00067E67"/>
    <w:rsid w:val="0007007E"/>
    <w:rsid w:val="00070258"/>
    <w:rsid w:val="0007049F"/>
    <w:rsid w:val="000704E0"/>
    <w:rsid w:val="000705BA"/>
    <w:rsid w:val="00070B07"/>
    <w:rsid w:val="000721CF"/>
    <w:rsid w:val="000723BD"/>
    <w:rsid w:val="0007288B"/>
    <w:rsid w:val="00072897"/>
    <w:rsid w:val="000728ED"/>
    <w:rsid w:val="00073275"/>
    <w:rsid w:val="000733A8"/>
    <w:rsid w:val="0007365E"/>
    <w:rsid w:val="00074051"/>
    <w:rsid w:val="00074065"/>
    <w:rsid w:val="000746A6"/>
    <w:rsid w:val="000749A4"/>
    <w:rsid w:val="000753DE"/>
    <w:rsid w:val="00076747"/>
    <w:rsid w:val="00076AAC"/>
    <w:rsid w:val="00076BAB"/>
    <w:rsid w:val="00076C3F"/>
    <w:rsid w:val="000802EF"/>
    <w:rsid w:val="000802F0"/>
    <w:rsid w:val="0008075A"/>
    <w:rsid w:val="00080CF4"/>
    <w:rsid w:val="00081066"/>
    <w:rsid w:val="000811F9"/>
    <w:rsid w:val="000813FD"/>
    <w:rsid w:val="00081454"/>
    <w:rsid w:val="00081F11"/>
    <w:rsid w:val="00081F91"/>
    <w:rsid w:val="000823CD"/>
    <w:rsid w:val="0008287C"/>
    <w:rsid w:val="00082A67"/>
    <w:rsid w:val="00082BE0"/>
    <w:rsid w:val="00082C95"/>
    <w:rsid w:val="00082DEC"/>
    <w:rsid w:val="00082ED6"/>
    <w:rsid w:val="00083157"/>
    <w:rsid w:val="000831F3"/>
    <w:rsid w:val="00083559"/>
    <w:rsid w:val="000838C0"/>
    <w:rsid w:val="00083C2A"/>
    <w:rsid w:val="00083D7F"/>
    <w:rsid w:val="00084454"/>
    <w:rsid w:val="0008626A"/>
    <w:rsid w:val="00086652"/>
    <w:rsid w:val="00086659"/>
    <w:rsid w:val="000867E1"/>
    <w:rsid w:val="00086BA9"/>
    <w:rsid w:val="00086CA4"/>
    <w:rsid w:val="00086FBB"/>
    <w:rsid w:val="00087299"/>
    <w:rsid w:val="0008799A"/>
    <w:rsid w:val="00087A2A"/>
    <w:rsid w:val="00087CC6"/>
    <w:rsid w:val="00090386"/>
    <w:rsid w:val="0009089A"/>
    <w:rsid w:val="000927B1"/>
    <w:rsid w:val="000927F9"/>
    <w:rsid w:val="00093002"/>
    <w:rsid w:val="00093978"/>
    <w:rsid w:val="00093BC0"/>
    <w:rsid w:val="00093E0B"/>
    <w:rsid w:val="00094098"/>
    <w:rsid w:val="000941A5"/>
    <w:rsid w:val="00094823"/>
    <w:rsid w:val="00094A92"/>
    <w:rsid w:val="00094B58"/>
    <w:rsid w:val="00094F21"/>
    <w:rsid w:val="000955E1"/>
    <w:rsid w:val="000956F5"/>
    <w:rsid w:val="0009587F"/>
    <w:rsid w:val="00095B61"/>
    <w:rsid w:val="00096229"/>
    <w:rsid w:val="00096C21"/>
    <w:rsid w:val="0009733D"/>
    <w:rsid w:val="00097421"/>
    <w:rsid w:val="00097446"/>
    <w:rsid w:val="00097496"/>
    <w:rsid w:val="00097AD7"/>
    <w:rsid w:val="00097FD9"/>
    <w:rsid w:val="000A02F4"/>
    <w:rsid w:val="000A05A4"/>
    <w:rsid w:val="000A086D"/>
    <w:rsid w:val="000A0972"/>
    <w:rsid w:val="000A0E04"/>
    <w:rsid w:val="000A0E8E"/>
    <w:rsid w:val="000A105C"/>
    <w:rsid w:val="000A13CE"/>
    <w:rsid w:val="000A1616"/>
    <w:rsid w:val="000A1779"/>
    <w:rsid w:val="000A1C54"/>
    <w:rsid w:val="000A217D"/>
    <w:rsid w:val="000A2911"/>
    <w:rsid w:val="000A2B89"/>
    <w:rsid w:val="000A2D33"/>
    <w:rsid w:val="000A2EFE"/>
    <w:rsid w:val="000A308E"/>
    <w:rsid w:val="000A3797"/>
    <w:rsid w:val="000A3AEC"/>
    <w:rsid w:val="000A4FB1"/>
    <w:rsid w:val="000A55A0"/>
    <w:rsid w:val="000A5B7B"/>
    <w:rsid w:val="000A6535"/>
    <w:rsid w:val="000A660C"/>
    <w:rsid w:val="000A679A"/>
    <w:rsid w:val="000A6985"/>
    <w:rsid w:val="000A6AC1"/>
    <w:rsid w:val="000A6B58"/>
    <w:rsid w:val="000A7235"/>
    <w:rsid w:val="000A753B"/>
    <w:rsid w:val="000A782B"/>
    <w:rsid w:val="000A7924"/>
    <w:rsid w:val="000B0659"/>
    <w:rsid w:val="000B0B1A"/>
    <w:rsid w:val="000B0D19"/>
    <w:rsid w:val="000B1069"/>
    <w:rsid w:val="000B10B4"/>
    <w:rsid w:val="000B1DF7"/>
    <w:rsid w:val="000B21C4"/>
    <w:rsid w:val="000B293E"/>
    <w:rsid w:val="000B2C52"/>
    <w:rsid w:val="000B2CBC"/>
    <w:rsid w:val="000B2E55"/>
    <w:rsid w:val="000B3862"/>
    <w:rsid w:val="000B390D"/>
    <w:rsid w:val="000B3DA5"/>
    <w:rsid w:val="000B407A"/>
    <w:rsid w:val="000B4F15"/>
    <w:rsid w:val="000B4FEA"/>
    <w:rsid w:val="000B51D6"/>
    <w:rsid w:val="000B5494"/>
    <w:rsid w:val="000B5DA1"/>
    <w:rsid w:val="000B5E47"/>
    <w:rsid w:val="000B68AA"/>
    <w:rsid w:val="000B71E8"/>
    <w:rsid w:val="000B7480"/>
    <w:rsid w:val="000B79D8"/>
    <w:rsid w:val="000B7F00"/>
    <w:rsid w:val="000B7F52"/>
    <w:rsid w:val="000C04FE"/>
    <w:rsid w:val="000C0A6B"/>
    <w:rsid w:val="000C1323"/>
    <w:rsid w:val="000C1AF3"/>
    <w:rsid w:val="000C2035"/>
    <w:rsid w:val="000C2BD6"/>
    <w:rsid w:val="000C2E72"/>
    <w:rsid w:val="000C3236"/>
    <w:rsid w:val="000C3273"/>
    <w:rsid w:val="000C3678"/>
    <w:rsid w:val="000C3AE3"/>
    <w:rsid w:val="000C40A9"/>
    <w:rsid w:val="000C4236"/>
    <w:rsid w:val="000C46ED"/>
    <w:rsid w:val="000C47F0"/>
    <w:rsid w:val="000C48BA"/>
    <w:rsid w:val="000C4EB0"/>
    <w:rsid w:val="000C5299"/>
    <w:rsid w:val="000C554A"/>
    <w:rsid w:val="000C56D3"/>
    <w:rsid w:val="000C5986"/>
    <w:rsid w:val="000C5C0B"/>
    <w:rsid w:val="000C5C6A"/>
    <w:rsid w:val="000C6220"/>
    <w:rsid w:val="000C6C71"/>
    <w:rsid w:val="000C7DA2"/>
    <w:rsid w:val="000C7F8B"/>
    <w:rsid w:val="000D003C"/>
    <w:rsid w:val="000D00BF"/>
    <w:rsid w:val="000D043C"/>
    <w:rsid w:val="000D0525"/>
    <w:rsid w:val="000D0AAF"/>
    <w:rsid w:val="000D10A6"/>
    <w:rsid w:val="000D12D3"/>
    <w:rsid w:val="000D133D"/>
    <w:rsid w:val="000D1404"/>
    <w:rsid w:val="000D1667"/>
    <w:rsid w:val="000D173B"/>
    <w:rsid w:val="000D303F"/>
    <w:rsid w:val="000D31D9"/>
    <w:rsid w:val="000D3310"/>
    <w:rsid w:val="000D33A4"/>
    <w:rsid w:val="000D3882"/>
    <w:rsid w:val="000D3B5D"/>
    <w:rsid w:val="000D3BFB"/>
    <w:rsid w:val="000D3DDD"/>
    <w:rsid w:val="000D3EE8"/>
    <w:rsid w:val="000D3F0B"/>
    <w:rsid w:val="000D40A8"/>
    <w:rsid w:val="000D42EE"/>
    <w:rsid w:val="000D4821"/>
    <w:rsid w:val="000D493F"/>
    <w:rsid w:val="000D4D3F"/>
    <w:rsid w:val="000D5F25"/>
    <w:rsid w:val="000D6603"/>
    <w:rsid w:val="000D68DA"/>
    <w:rsid w:val="000D7BC0"/>
    <w:rsid w:val="000D7E8B"/>
    <w:rsid w:val="000D7E8C"/>
    <w:rsid w:val="000D7F1C"/>
    <w:rsid w:val="000E05DB"/>
    <w:rsid w:val="000E0F65"/>
    <w:rsid w:val="000E11DA"/>
    <w:rsid w:val="000E12D7"/>
    <w:rsid w:val="000E1358"/>
    <w:rsid w:val="000E14E2"/>
    <w:rsid w:val="000E1737"/>
    <w:rsid w:val="000E2043"/>
    <w:rsid w:val="000E20BB"/>
    <w:rsid w:val="000E25F5"/>
    <w:rsid w:val="000E2882"/>
    <w:rsid w:val="000E317D"/>
    <w:rsid w:val="000E36AF"/>
    <w:rsid w:val="000E3B8C"/>
    <w:rsid w:val="000E45CA"/>
    <w:rsid w:val="000E472D"/>
    <w:rsid w:val="000E482F"/>
    <w:rsid w:val="000E4EF9"/>
    <w:rsid w:val="000E584F"/>
    <w:rsid w:val="000E5869"/>
    <w:rsid w:val="000E599D"/>
    <w:rsid w:val="000E5EA1"/>
    <w:rsid w:val="000E635B"/>
    <w:rsid w:val="000E6EEA"/>
    <w:rsid w:val="000E7694"/>
    <w:rsid w:val="000F0F8D"/>
    <w:rsid w:val="000F146B"/>
    <w:rsid w:val="000F2121"/>
    <w:rsid w:val="000F247D"/>
    <w:rsid w:val="000F2778"/>
    <w:rsid w:val="000F27D6"/>
    <w:rsid w:val="000F2C69"/>
    <w:rsid w:val="000F3B75"/>
    <w:rsid w:val="000F3D31"/>
    <w:rsid w:val="000F3FC3"/>
    <w:rsid w:val="000F4D00"/>
    <w:rsid w:val="000F500A"/>
    <w:rsid w:val="000F5129"/>
    <w:rsid w:val="000F57FC"/>
    <w:rsid w:val="000F5D95"/>
    <w:rsid w:val="000F62AD"/>
    <w:rsid w:val="000F6B0C"/>
    <w:rsid w:val="000F6E2B"/>
    <w:rsid w:val="000F758B"/>
    <w:rsid w:val="000F7C0B"/>
    <w:rsid w:val="00100073"/>
    <w:rsid w:val="001001EB"/>
    <w:rsid w:val="001005F8"/>
    <w:rsid w:val="00100F5C"/>
    <w:rsid w:val="0010136C"/>
    <w:rsid w:val="00101464"/>
    <w:rsid w:val="00101A0F"/>
    <w:rsid w:val="00101CAA"/>
    <w:rsid w:val="00102522"/>
    <w:rsid w:val="001035DD"/>
    <w:rsid w:val="00103BEB"/>
    <w:rsid w:val="00103E14"/>
    <w:rsid w:val="00103E70"/>
    <w:rsid w:val="00104B30"/>
    <w:rsid w:val="00104E9B"/>
    <w:rsid w:val="00105147"/>
    <w:rsid w:val="001051C6"/>
    <w:rsid w:val="00106A5B"/>
    <w:rsid w:val="00106DE7"/>
    <w:rsid w:val="001072EF"/>
    <w:rsid w:val="001075FC"/>
    <w:rsid w:val="00107629"/>
    <w:rsid w:val="001078FE"/>
    <w:rsid w:val="001104CD"/>
    <w:rsid w:val="001104EB"/>
    <w:rsid w:val="00110A5A"/>
    <w:rsid w:val="00110FD4"/>
    <w:rsid w:val="001112FD"/>
    <w:rsid w:val="001115C5"/>
    <w:rsid w:val="00111622"/>
    <w:rsid w:val="00111762"/>
    <w:rsid w:val="00112720"/>
    <w:rsid w:val="001127CC"/>
    <w:rsid w:val="00112BC1"/>
    <w:rsid w:val="00112C84"/>
    <w:rsid w:val="0011385C"/>
    <w:rsid w:val="00113CFA"/>
    <w:rsid w:val="0011423C"/>
    <w:rsid w:val="00114404"/>
    <w:rsid w:val="00114746"/>
    <w:rsid w:val="00114783"/>
    <w:rsid w:val="00114930"/>
    <w:rsid w:val="001149E4"/>
    <w:rsid w:val="00115653"/>
    <w:rsid w:val="00115BB6"/>
    <w:rsid w:val="00116210"/>
    <w:rsid w:val="001175F5"/>
    <w:rsid w:val="00117AE0"/>
    <w:rsid w:val="00117DFF"/>
    <w:rsid w:val="00120116"/>
    <w:rsid w:val="001205A3"/>
    <w:rsid w:val="00120771"/>
    <w:rsid w:val="00120B1A"/>
    <w:rsid w:val="0012121A"/>
    <w:rsid w:val="00121CA7"/>
    <w:rsid w:val="00122215"/>
    <w:rsid w:val="001223CA"/>
    <w:rsid w:val="00122699"/>
    <w:rsid w:val="001226AE"/>
    <w:rsid w:val="001228C7"/>
    <w:rsid w:val="001229B2"/>
    <w:rsid w:val="00122B46"/>
    <w:rsid w:val="00122E9E"/>
    <w:rsid w:val="001241DA"/>
    <w:rsid w:val="00124317"/>
    <w:rsid w:val="001249A1"/>
    <w:rsid w:val="00124A9A"/>
    <w:rsid w:val="00124BA4"/>
    <w:rsid w:val="00125824"/>
    <w:rsid w:val="00125F3C"/>
    <w:rsid w:val="00126330"/>
    <w:rsid w:val="001263CC"/>
    <w:rsid w:val="0012699D"/>
    <w:rsid w:val="0012707D"/>
    <w:rsid w:val="00127BF8"/>
    <w:rsid w:val="00127EE8"/>
    <w:rsid w:val="001301E3"/>
    <w:rsid w:val="0013087F"/>
    <w:rsid w:val="00130D07"/>
    <w:rsid w:val="00130E45"/>
    <w:rsid w:val="00130F04"/>
    <w:rsid w:val="00131402"/>
    <w:rsid w:val="00131C8A"/>
    <w:rsid w:val="00131E31"/>
    <w:rsid w:val="00132D01"/>
    <w:rsid w:val="00132ED7"/>
    <w:rsid w:val="0013323C"/>
    <w:rsid w:val="00133301"/>
    <w:rsid w:val="00133745"/>
    <w:rsid w:val="00133924"/>
    <w:rsid w:val="00133DD9"/>
    <w:rsid w:val="0013453A"/>
    <w:rsid w:val="001366F5"/>
    <w:rsid w:val="00136BB8"/>
    <w:rsid w:val="00136E33"/>
    <w:rsid w:val="00136E35"/>
    <w:rsid w:val="00137B95"/>
    <w:rsid w:val="00137E37"/>
    <w:rsid w:val="00137FF8"/>
    <w:rsid w:val="0014066A"/>
    <w:rsid w:val="001409AE"/>
    <w:rsid w:val="00141CBB"/>
    <w:rsid w:val="00141FC0"/>
    <w:rsid w:val="001420E5"/>
    <w:rsid w:val="0014275C"/>
    <w:rsid w:val="00142D15"/>
    <w:rsid w:val="001433B3"/>
    <w:rsid w:val="0014424C"/>
    <w:rsid w:val="00144841"/>
    <w:rsid w:val="001451DE"/>
    <w:rsid w:val="001459C7"/>
    <w:rsid w:val="0014617C"/>
    <w:rsid w:val="001461AC"/>
    <w:rsid w:val="00146FED"/>
    <w:rsid w:val="00150E58"/>
    <w:rsid w:val="00151000"/>
    <w:rsid w:val="001510CA"/>
    <w:rsid w:val="0015115B"/>
    <w:rsid w:val="0015147C"/>
    <w:rsid w:val="001515DB"/>
    <w:rsid w:val="001519C6"/>
    <w:rsid w:val="0015201F"/>
    <w:rsid w:val="001520EE"/>
    <w:rsid w:val="00152139"/>
    <w:rsid w:val="0015213B"/>
    <w:rsid w:val="00152563"/>
    <w:rsid w:val="00152DA0"/>
    <w:rsid w:val="00152DA1"/>
    <w:rsid w:val="00152F01"/>
    <w:rsid w:val="00153286"/>
    <w:rsid w:val="00153384"/>
    <w:rsid w:val="001533EC"/>
    <w:rsid w:val="00153868"/>
    <w:rsid w:val="00153D3C"/>
    <w:rsid w:val="0015484B"/>
    <w:rsid w:val="00154BCC"/>
    <w:rsid w:val="0015564B"/>
    <w:rsid w:val="00155874"/>
    <w:rsid w:val="00155D1E"/>
    <w:rsid w:val="00155DED"/>
    <w:rsid w:val="001562A6"/>
    <w:rsid w:val="00157716"/>
    <w:rsid w:val="00160513"/>
    <w:rsid w:val="001606F0"/>
    <w:rsid w:val="0016134F"/>
    <w:rsid w:val="001613F8"/>
    <w:rsid w:val="0016145C"/>
    <w:rsid w:val="00161766"/>
    <w:rsid w:val="001617AE"/>
    <w:rsid w:val="0016191A"/>
    <w:rsid w:val="00161B58"/>
    <w:rsid w:val="00161F7E"/>
    <w:rsid w:val="00162808"/>
    <w:rsid w:val="001629EF"/>
    <w:rsid w:val="00162BE5"/>
    <w:rsid w:val="00162F65"/>
    <w:rsid w:val="0016339F"/>
    <w:rsid w:val="00163572"/>
    <w:rsid w:val="00163931"/>
    <w:rsid w:val="00163EBE"/>
    <w:rsid w:val="00164042"/>
    <w:rsid w:val="00164AE3"/>
    <w:rsid w:val="00165588"/>
    <w:rsid w:val="0016586D"/>
    <w:rsid w:val="00165BCD"/>
    <w:rsid w:val="0016638B"/>
    <w:rsid w:val="00166DA5"/>
    <w:rsid w:val="0016740D"/>
    <w:rsid w:val="0016769D"/>
    <w:rsid w:val="001708F8"/>
    <w:rsid w:val="00170D23"/>
    <w:rsid w:val="00170E6B"/>
    <w:rsid w:val="00171446"/>
    <w:rsid w:val="00171E84"/>
    <w:rsid w:val="00172393"/>
    <w:rsid w:val="00172898"/>
    <w:rsid w:val="00172921"/>
    <w:rsid w:val="00173202"/>
    <w:rsid w:val="0017331B"/>
    <w:rsid w:val="001737DE"/>
    <w:rsid w:val="00173C00"/>
    <w:rsid w:val="0017411D"/>
    <w:rsid w:val="00175490"/>
    <w:rsid w:val="001754FC"/>
    <w:rsid w:val="00176546"/>
    <w:rsid w:val="001768E0"/>
    <w:rsid w:val="00176B06"/>
    <w:rsid w:val="00176EFB"/>
    <w:rsid w:val="00177382"/>
    <w:rsid w:val="001775EE"/>
    <w:rsid w:val="001776C2"/>
    <w:rsid w:val="00177E8B"/>
    <w:rsid w:val="001816EA"/>
    <w:rsid w:val="00181D30"/>
    <w:rsid w:val="00182BFF"/>
    <w:rsid w:val="00184461"/>
    <w:rsid w:val="001849DA"/>
    <w:rsid w:val="00184EC2"/>
    <w:rsid w:val="0018567F"/>
    <w:rsid w:val="00186A92"/>
    <w:rsid w:val="00186B96"/>
    <w:rsid w:val="00186E2F"/>
    <w:rsid w:val="00187A1C"/>
    <w:rsid w:val="00190440"/>
    <w:rsid w:val="0019065F"/>
    <w:rsid w:val="0019122A"/>
    <w:rsid w:val="001917D4"/>
    <w:rsid w:val="00191DD1"/>
    <w:rsid w:val="001920F1"/>
    <w:rsid w:val="00192A4E"/>
    <w:rsid w:val="00192E50"/>
    <w:rsid w:val="00192F51"/>
    <w:rsid w:val="001930D4"/>
    <w:rsid w:val="00193597"/>
    <w:rsid w:val="00193FE9"/>
    <w:rsid w:val="00194683"/>
    <w:rsid w:val="00195294"/>
    <w:rsid w:val="00195663"/>
    <w:rsid w:val="0019621F"/>
    <w:rsid w:val="0019628F"/>
    <w:rsid w:val="0019648D"/>
    <w:rsid w:val="00196FC2"/>
    <w:rsid w:val="00197955"/>
    <w:rsid w:val="001A0123"/>
    <w:rsid w:val="001A03B6"/>
    <w:rsid w:val="001A0C84"/>
    <w:rsid w:val="001A0F3C"/>
    <w:rsid w:val="001A1013"/>
    <w:rsid w:val="001A12EE"/>
    <w:rsid w:val="001A1C22"/>
    <w:rsid w:val="001A28EE"/>
    <w:rsid w:val="001A31BC"/>
    <w:rsid w:val="001A335D"/>
    <w:rsid w:val="001A3555"/>
    <w:rsid w:val="001A3D79"/>
    <w:rsid w:val="001A3F81"/>
    <w:rsid w:val="001A44DA"/>
    <w:rsid w:val="001A4C3A"/>
    <w:rsid w:val="001A4E54"/>
    <w:rsid w:val="001A5190"/>
    <w:rsid w:val="001A5E98"/>
    <w:rsid w:val="001A7383"/>
    <w:rsid w:val="001A74E0"/>
    <w:rsid w:val="001A7B2C"/>
    <w:rsid w:val="001A7B4A"/>
    <w:rsid w:val="001B0834"/>
    <w:rsid w:val="001B0862"/>
    <w:rsid w:val="001B0B65"/>
    <w:rsid w:val="001B0F56"/>
    <w:rsid w:val="001B118F"/>
    <w:rsid w:val="001B13E9"/>
    <w:rsid w:val="001B264B"/>
    <w:rsid w:val="001B3AF2"/>
    <w:rsid w:val="001B4826"/>
    <w:rsid w:val="001B4C09"/>
    <w:rsid w:val="001B4C61"/>
    <w:rsid w:val="001B56E6"/>
    <w:rsid w:val="001B5C2E"/>
    <w:rsid w:val="001B6513"/>
    <w:rsid w:val="001B6B19"/>
    <w:rsid w:val="001B6D19"/>
    <w:rsid w:val="001B6E2D"/>
    <w:rsid w:val="001B7356"/>
    <w:rsid w:val="001B77E9"/>
    <w:rsid w:val="001C072E"/>
    <w:rsid w:val="001C0A4B"/>
    <w:rsid w:val="001C0A6B"/>
    <w:rsid w:val="001C0B2D"/>
    <w:rsid w:val="001C0DC7"/>
    <w:rsid w:val="001C1A92"/>
    <w:rsid w:val="001C24A8"/>
    <w:rsid w:val="001C2AF1"/>
    <w:rsid w:val="001C2C98"/>
    <w:rsid w:val="001C2D4E"/>
    <w:rsid w:val="001C2D67"/>
    <w:rsid w:val="001C324E"/>
    <w:rsid w:val="001C35E2"/>
    <w:rsid w:val="001C3ADB"/>
    <w:rsid w:val="001C3B7E"/>
    <w:rsid w:val="001C4397"/>
    <w:rsid w:val="001C4A31"/>
    <w:rsid w:val="001C4B68"/>
    <w:rsid w:val="001C4EBF"/>
    <w:rsid w:val="001C54F0"/>
    <w:rsid w:val="001C5D04"/>
    <w:rsid w:val="001C65A0"/>
    <w:rsid w:val="001C6675"/>
    <w:rsid w:val="001C6B92"/>
    <w:rsid w:val="001C6CD6"/>
    <w:rsid w:val="001D05F5"/>
    <w:rsid w:val="001D092D"/>
    <w:rsid w:val="001D1765"/>
    <w:rsid w:val="001D1CBC"/>
    <w:rsid w:val="001D1ECA"/>
    <w:rsid w:val="001D211B"/>
    <w:rsid w:val="001D3C61"/>
    <w:rsid w:val="001D3CA8"/>
    <w:rsid w:val="001D4688"/>
    <w:rsid w:val="001D5046"/>
    <w:rsid w:val="001D51C1"/>
    <w:rsid w:val="001D535D"/>
    <w:rsid w:val="001D5363"/>
    <w:rsid w:val="001D53B8"/>
    <w:rsid w:val="001D67FB"/>
    <w:rsid w:val="001D7A46"/>
    <w:rsid w:val="001D7ADC"/>
    <w:rsid w:val="001E07D1"/>
    <w:rsid w:val="001E147F"/>
    <w:rsid w:val="001E162B"/>
    <w:rsid w:val="001E1A4E"/>
    <w:rsid w:val="001E1B68"/>
    <w:rsid w:val="001E2571"/>
    <w:rsid w:val="001E34DE"/>
    <w:rsid w:val="001E4138"/>
    <w:rsid w:val="001E4A66"/>
    <w:rsid w:val="001E5124"/>
    <w:rsid w:val="001E5C0C"/>
    <w:rsid w:val="001E5E1D"/>
    <w:rsid w:val="001E6235"/>
    <w:rsid w:val="001E6291"/>
    <w:rsid w:val="001E6394"/>
    <w:rsid w:val="001E65B2"/>
    <w:rsid w:val="001E7086"/>
    <w:rsid w:val="001E73AB"/>
    <w:rsid w:val="001F04F9"/>
    <w:rsid w:val="001F07CA"/>
    <w:rsid w:val="001F0878"/>
    <w:rsid w:val="001F0D06"/>
    <w:rsid w:val="001F165F"/>
    <w:rsid w:val="001F17D0"/>
    <w:rsid w:val="001F18DA"/>
    <w:rsid w:val="001F21B6"/>
    <w:rsid w:val="001F21BE"/>
    <w:rsid w:val="001F2809"/>
    <w:rsid w:val="001F3B47"/>
    <w:rsid w:val="001F419C"/>
    <w:rsid w:val="001F4525"/>
    <w:rsid w:val="001F4F11"/>
    <w:rsid w:val="001F5C31"/>
    <w:rsid w:val="001F5F93"/>
    <w:rsid w:val="001F6283"/>
    <w:rsid w:val="001F65B2"/>
    <w:rsid w:val="001F660A"/>
    <w:rsid w:val="001F6E59"/>
    <w:rsid w:val="001F726F"/>
    <w:rsid w:val="001F7314"/>
    <w:rsid w:val="001F78AF"/>
    <w:rsid w:val="001F79F6"/>
    <w:rsid w:val="001F7CC4"/>
    <w:rsid w:val="001F7D4A"/>
    <w:rsid w:val="002001CA"/>
    <w:rsid w:val="00200445"/>
    <w:rsid w:val="0020088F"/>
    <w:rsid w:val="00200957"/>
    <w:rsid w:val="00201DDE"/>
    <w:rsid w:val="00201E74"/>
    <w:rsid w:val="0020215C"/>
    <w:rsid w:val="0020299F"/>
    <w:rsid w:val="00202B6A"/>
    <w:rsid w:val="002031B2"/>
    <w:rsid w:val="00203507"/>
    <w:rsid w:val="00203814"/>
    <w:rsid w:val="002038C2"/>
    <w:rsid w:val="00203A65"/>
    <w:rsid w:val="00204213"/>
    <w:rsid w:val="00204DD5"/>
    <w:rsid w:val="0020501E"/>
    <w:rsid w:val="00205B13"/>
    <w:rsid w:val="002061BA"/>
    <w:rsid w:val="00206360"/>
    <w:rsid w:val="00206BFC"/>
    <w:rsid w:val="00206CF3"/>
    <w:rsid w:val="00206CFE"/>
    <w:rsid w:val="00206F1A"/>
    <w:rsid w:val="00206F50"/>
    <w:rsid w:val="00207290"/>
    <w:rsid w:val="002073C3"/>
    <w:rsid w:val="00207548"/>
    <w:rsid w:val="002075DC"/>
    <w:rsid w:val="002076CE"/>
    <w:rsid w:val="00207FB8"/>
    <w:rsid w:val="00210D1E"/>
    <w:rsid w:val="00211089"/>
    <w:rsid w:val="002111BE"/>
    <w:rsid w:val="002112F6"/>
    <w:rsid w:val="00211320"/>
    <w:rsid w:val="0021173B"/>
    <w:rsid w:val="00211AEB"/>
    <w:rsid w:val="002121B5"/>
    <w:rsid w:val="00212272"/>
    <w:rsid w:val="002122B0"/>
    <w:rsid w:val="00212581"/>
    <w:rsid w:val="00213C04"/>
    <w:rsid w:val="00213DB5"/>
    <w:rsid w:val="00214326"/>
    <w:rsid w:val="0021489C"/>
    <w:rsid w:val="00214F22"/>
    <w:rsid w:val="00215278"/>
    <w:rsid w:val="00215467"/>
    <w:rsid w:val="0021565C"/>
    <w:rsid w:val="00215CBF"/>
    <w:rsid w:val="0021724A"/>
    <w:rsid w:val="00217B0A"/>
    <w:rsid w:val="00217D2D"/>
    <w:rsid w:val="00217D86"/>
    <w:rsid w:val="00217F22"/>
    <w:rsid w:val="0022038D"/>
    <w:rsid w:val="002204E4"/>
    <w:rsid w:val="00220D9C"/>
    <w:rsid w:val="00220F2A"/>
    <w:rsid w:val="00221E10"/>
    <w:rsid w:val="00221ECF"/>
    <w:rsid w:val="00221FA7"/>
    <w:rsid w:val="0022289C"/>
    <w:rsid w:val="00222EED"/>
    <w:rsid w:val="00223106"/>
    <w:rsid w:val="00223D1E"/>
    <w:rsid w:val="002240B0"/>
    <w:rsid w:val="00224184"/>
    <w:rsid w:val="0022419D"/>
    <w:rsid w:val="00224AF2"/>
    <w:rsid w:val="002252A8"/>
    <w:rsid w:val="0022541A"/>
    <w:rsid w:val="00226117"/>
    <w:rsid w:val="002268D2"/>
    <w:rsid w:val="00227080"/>
    <w:rsid w:val="00227665"/>
    <w:rsid w:val="0022789C"/>
    <w:rsid w:val="002278E8"/>
    <w:rsid w:val="00227A20"/>
    <w:rsid w:val="00227E32"/>
    <w:rsid w:val="0023049D"/>
    <w:rsid w:val="00230763"/>
    <w:rsid w:val="00230975"/>
    <w:rsid w:val="00230F77"/>
    <w:rsid w:val="00231188"/>
    <w:rsid w:val="00231880"/>
    <w:rsid w:val="0023193E"/>
    <w:rsid w:val="0023197D"/>
    <w:rsid w:val="0023219E"/>
    <w:rsid w:val="002324A7"/>
    <w:rsid w:val="00232B09"/>
    <w:rsid w:val="00232C37"/>
    <w:rsid w:val="00232FEF"/>
    <w:rsid w:val="002338F1"/>
    <w:rsid w:val="002341EA"/>
    <w:rsid w:val="002344BB"/>
    <w:rsid w:val="00235067"/>
    <w:rsid w:val="00235626"/>
    <w:rsid w:val="00235969"/>
    <w:rsid w:val="00235989"/>
    <w:rsid w:val="00236A03"/>
    <w:rsid w:val="00236A40"/>
    <w:rsid w:val="00237288"/>
    <w:rsid w:val="00237501"/>
    <w:rsid w:val="00237BD9"/>
    <w:rsid w:val="00240041"/>
    <w:rsid w:val="0024028A"/>
    <w:rsid w:val="00240481"/>
    <w:rsid w:val="002409A9"/>
    <w:rsid w:val="0024106E"/>
    <w:rsid w:val="0024178E"/>
    <w:rsid w:val="00241799"/>
    <w:rsid w:val="002418EB"/>
    <w:rsid w:val="0024268C"/>
    <w:rsid w:val="002429D1"/>
    <w:rsid w:val="00242C31"/>
    <w:rsid w:val="00243124"/>
    <w:rsid w:val="00243925"/>
    <w:rsid w:val="00243D7E"/>
    <w:rsid w:val="002444DD"/>
    <w:rsid w:val="0024474E"/>
    <w:rsid w:val="00244F6F"/>
    <w:rsid w:val="00244FE2"/>
    <w:rsid w:val="0024577F"/>
    <w:rsid w:val="00246034"/>
    <w:rsid w:val="0024604C"/>
    <w:rsid w:val="00246051"/>
    <w:rsid w:val="0024617F"/>
    <w:rsid w:val="002470FA"/>
    <w:rsid w:val="0024733D"/>
    <w:rsid w:val="00247652"/>
    <w:rsid w:val="002476BA"/>
    <w:rsid w:val="00247856"/>
    <w:rsid w:val="00247B2F"/>
    <w:rsid w:val="0025036F"/>
    <w:rsid w:val="00250529"/>
    <w:rsid w:val="002510A8"/>
    <w:rsid w:val="00251555"/>
    <w:rsid w:val="00251DC5"/>
    <w:rsid w:val="00251E04"/>
    <w:rsid w:val="00252033"/>
    <w:rsid w:val="0025211B"/>
    <w:rsid w:val="00252659"/>
    <w:rsid w:val="00252AE6"/>
    <w:rsid w:val="00253023"/>
    <w:rsid w:val="002532BA"/>
    <w:rsid w:val="00253B96"/>
    <w:rsid w:val="00253D42"/>
    <w:rsid w:val="00253D75"/>
    <w:rsid w:val="00253E83"/>
    <w:rsid w:val="00253F87"/>
    <w:rsid w:val="00254020"/>
    <w:rsid w:val="0025442A"/>
    <w:rsid w:val="00254A40"/>
    <w:rsid w:val="00254C33"/>
    <w:rsid w:val="00255020"/>
    <w:rsid w:val="00255097"/>
    <w:rsid w:val="00255372"/>
    <w:rsid w:val="00255914"/>
    <w:rsid w:val="00255CE3"/>
    <w:rsid w:val="002567A6"/>
    <w:rsid w:val="00256FA7"/>
    <w:rsid w:val="00257059"/>
    <w:rsid w:val="002575E1"/>
    <w:rsid w:val="002603A1"/>
    <w:rsid w:val="002619CD"/>
    <w:rsid w:val="00261BC7"/>
    <w:rsid w:val="00261BF7"/>
    <w:rsid w:val="00261D08"/>
    <w:rsid w:val="0026239C"/>
    <w:rsid w:val="00262472"/>
    <w:rsid w:val="00262B33"/>
    <w:rsid w:val="00262E59"/>
    <w:rsid w:val="0026374F"/>
    <w:rsid w:val="00263AEE"/>
    <w:rsid w:val="002649B2"/>
    <w:rsid w:val="00264A0B"/>
    <w:rsid w:val="00264F85"/>
    <w:rsid w:val="0026552B"/>
    <w:rsid w:val="002656CE"/>
    <w:rsid w:val="002658FB"/>
    <w:rsid w:val="00265E18"/>
    <w:rsid w:val="00265E19"/>
    <w:rsid w:val="00265E1B"/>
    <w:rsid w:val="0026605D"/>
    <w:rsid w:val="00266B51"/>
    <w:rsid w:val="0026700F"/>
    <w:rsid w:val="0026775F"/>
    <w:rsid w:val="0026789A"/>
    <w:rsid w:val="00267B05"/>
    <w:rsid w:val="00267E24"/>
    <w:rsid w:val="00270321"/>
    <w:rsid w:val="00270433"/>
    <w:rsid w:val="00270592"/>
    <w:rsid w:val="00270AFF"/>
    <w:rsid w:val="00270B54"/>
    <w:rsid w:val="00270D7E"/>
    <w:rsid w:val="00270EBB"/>
    <w:rsid w:val="00272958"/>
    <w:rsid w:val="00272A8E"/>
    <w:rsid w:val="00272EFC"/>
    <w:rsid w:val="00273211"/>
    <w:rsid w:val="0027345F"/>
    <w:rsid w:val="00273E18"/>
    <w:rsid w:val="00274042"/>
    <w:rsid w:val="0027473F"/>
    <w:rsid w:val="00274769"/>
    <w:rsid w:val="002749D6"/>
    <w:rsid w:val="00274C6E"/>
    <w:rsid w:val="0027539D"/>
    <w:rsid w:val="00275E70"/>
    <w:rsid w:val="00275F40"/>
    <w:rsid w:val="00276006"/>
    <w:rsid w:val="00276401"/>
    <w:rsid w:val="00276534"/>
    <w:rsid w:val="00276DEE"/>
    <w:rsid w:val="00277374"/>
    <w:rsid w:val="0027793E"/>
    <w:rsid w:val="00277D5F"/>
    <w:rsid w:val="002802B2"/>
    <w:rsid w:val="002806C7"/>
    <w:rsid w:val="00280E3A"/>
    <w:rsid w:val="00281D57"/>
    <w:rsid w:val="00282249"/>
    <w:rsid w:val="0028229E"/>
    <w:rsid w:val="0028296B"/>
    <w:rsid w:val="0028307F"/>
    <w:rsid w:val="002834F1"/>
    <w:rsid w:val="00283726"/>
    <w:rsid w:val="002839FE"/>
    <w:rsid w:val="00283AFA"/>
    <w:rsid w:val="00284269"/>
    <w:rsid w:val="00284744"/>
    <w:rsid w:val="00284A29"/>
    <w:rsid w:val="00284F6A"/>
    <w:rsid w:val="002853C5"/>
    <w:rsid w:val="002853F6"/>
    <w:rsid w:val="002866CD"/>
    <w:rsid w:val="00286822"/>
    <w:rsid w:val="00286B12"/>
    <w:rsid w:val="00287255"/>
    <w:rsid w:val="002873DF"/>
    <w:rsid w:val="0028795A"/>
    <w:rsid w:val="00287A03"/>
    <w:rsid w:val="002903B1"/>
    <w:rsid w:val="00291603"/>
    <w:rsid w:val="00291C38"/>
    <w:rsid w:val="00291D78"/>
    <w:rsid w:val="00291E4C"/>
    <w:rsid w:val="002926C6"/>
    <w:rsid w:val="002926CF"/>
    <w:rsid w:val="00292C6F"/>
    <w:rsid w:val="002935CC"/>
    <w:rsid w:val="00293A15"/>
    <w:rsid w:val="00293A5F"/>
    <w:rsid w:val="00293B24"/>
    <w:rsid w:val="00293CA9"/>
    <w:rsid w:val="0029436A"/>
    <w:rsid w:val="00294535"/>
    <w:rsid w:val="00294709"/>
    <w:rsid w:val="00294BA3"/>
    <w:rsid w:val="0029511C"/>
    <w:rsid w:val="00295789"/>
    <w:rsid w:val="00295D43"/>
    <w:rsid w:val="00295D80"/>
    <w:rsid w:val="00296452"/>
    <w:rsid w:val="0029655D"/>
    <w:rsid w:val="00296782"/>
    <w:rsid w:val="00296CD4"/>
    <w:rsid w:val="00296F9B"/>
    <w:rsid w:val="002970A9"/>
    <w:rsid w:val="002970E4"/>
    <w:rsid w:val="00297266"/>
    <w:rsid w:val="00297521"/>
    <w:rsid w:val="002A003A"/>
    <w:rsid w:val="002A015B"/>
    <w:rsid w:val="002A03A0"/>
    <w:rsid w:val="002A0B36"/>
    <w:rsid w:val="002A0EDF"/>
    <w:rsid w:val="002A18DC"/>
    <w:rsid w:val="002A1C6F"/>
    <w:rsid w:val="002A1CDC"/>
    <w:rsid w:val="002A2170"/>
    <w:rsid w:val="002A26D7"/>
    <w:rsid w:val="002A28B2"/>
    <w:rsid w:val="002A3010"/>
    <w:rsid w:val="002A3034"/>
    <w:rsid w:val="002A3084"/>
    <w:rsid w:val="002A3605"/>
    <w:rsid w:val="002A3BE8"/>
    <w:rsid w:val="002A3CED"/>
    <w:rsid w:val="002A3F33"/>
    <w:rsid w:val="002A41A1"/>
    <w:rsid w:val="002A4261"/>
    <w:rsid w:val="002A4528"/>
    <w:rsid w:val="002A4CD7"/>
    <w:rsid w:val="002A4E90"/>
    <w:rsid w:val="002A595F"/>
    <w:rsid w:val="002A66D9"/>
    <w:rsid w:val="002A6EDF"/>
    <w:rsid w:val="002A7027"/>
    <w:rsid w:val="002A7806"/>
    <w:rsid w:val="002A7C84"/>
    <w:rsid w:val="002B050E"/>
    <w:rsid w:val="002B0B12"/>
    <w:rsid w:val="002B0E43"/>
    <w:rsid w:val="002B1386"/>
    <w:rsid w:val="002B187B"/>
    <w:rsid w:val="002B220B"/>
    <w:rsid w:val="002B225A"/>
    <w:rsid w:val="002B28CD"/>
    <w:rsid w:val="002B2B33"/>
    <w:rsid w:val="002B2B6D"/>
    <w:rsid w:val="002B2DDB"/>
    <w:rsid w:val="002B3028"/>
    <w:rsid w:val="002B3180"/>
    <w:rsid w:val="002B3542"/>
    <w:rsid w:val="002B412F"/>
    <w:rsid w:val="002B41CA"/>
    <w:rsid w:val="002B44C4"/>
    <w:rsid w:val="002B4E70"/>
    <w:rsid w:val="002B51A0"/>
    <w:rsid w:val="002B5ACC"/>
    <w:rsid w:val="002B5DE9"/>
    <w:rsid w:val="002B6410"/>
    <w:rsid w:val="002B66E1"/>
    <w:rsid w:val="002B6A2F"/>
    <w:rsid w:val="002C0159"/>
    <w:rsid w:val="002C044D"/>
    <w:rsid w:val="002C0965"/>
    <w:rsid w:val="002C0A02"/>
    <w:rsid w:val="002C1508"/>
    <w:rsid w:val="002C1621"/>
    <w:rsid w:val="002C20F5"/>
    <w:rsid w:val="002C22FF"/>
    <w:rsid w:val="002C27F3"/>
    <w:rsid w:val="002C2BA7"/>
    <w:rsid w:val="002C2C65"/>
    <w:rsid w:val="002C369F"/>
    <w:rsid w:val="002C40CE"/>
    <w:rsid w:val="002C47EF"/>
    <w:rsid w:val="002C4819"/>
    <w:rsid w:val="002C49C7"/>
    <w:rsid w:val="002C5302"/>
    <w:rsid w:val="002C70E5"/>
    <w:rsid w:val="002C7734"/>
    <w:rsid w:val="002C7AC4"/>
    <w:rsid w:val="002C7BFC"/>
    <w:rsid w:val="002D0281"/>
    <w:rsid w:val="002D0B90"/>
    <w:rsid w:val="002D148F"/>
    <w:rsid w:val="002D19E1"/>
    <w:rsid w:val="002D2AA9"/>
    <w:rsid w:val="002D326E"/>
    <w:rsid w:val="002D3B57"/>
    <w:rsid w:val="002D4CD8"/>
    <w:rsid w:val="002D4E12"/>
    <w:rsid w:val="002D51D4"/>
    <w:rsid w:val="002D57C8"/>
    <w:rsid w:val="002D5B13"/>
    <w:rsid w:val="002D5D74"/>
    <w:rsid w:val="002D62D5"/>
    <w:rsid w:val="002D675F"/>
    <w:rsid w:val="002D69CF"/>
    <w:rsid w:val="002D6D66"/>
    <w:rsid w:val="002D77BC"/>
    <w:rsid w:val="002D7D30"/>
    <w:rsid w:val="002D7DB2"/>
    <w:rsid w:val="002E0CCF"/>
    <w:rsid w:val="002E1333"/>
    <w:rsid w:val="002E135D"/>
    <w:rsid w:val="002E18F7"/>
    <w:rsid w:val="002E1909"/>
    <w:rsid w:val="002E1A77"/>
    <w:rsid w:val="002E1BC1"/>
    <w:rsid w:val="002E2181"/>
    <w:rsid w:val="002E4215"/>
    <w:rsid w:val="002E4509"/>
    <w:rsid w:val="002E479F"/>
    <w:rsid w:val="002E4956"/>
    <w:rsid w:val="002E522C"/>
    <w:rsid w:val="002E564F"/>
    <w:rsid w:val="002E5842"/>
    <w:rsid w:val="002E6753"/>
    <w:rsid w:val="002E75C4"/>
    <w:rsid w:val="002F01F2"/>
    <w:rsid w:val="002F03F6"/>
    <w:rsid w:val="002F045E"/>
    <w:rsid w:val="002F071E"/>
    <w:rsid w:val="002F0C02"/>
    <w:rsid w:val="002F13DA"/>
    <w:rsid w:val="002F15E3"/>
    <w:rsid w:val="002F23C9"/>
    <w:rsid w:val="002F28A2"/>
    <w:rsid w:val="002F3211"/>
    <w:rsid w:val="002F3646"/>
    <w:rsid w:val="002F39C7"/>
    <w:rsid w:val="002F5317"/>
    <w:rsid w:val="002F5380"/>
    <w:rsid w:val="002F53CD"/>
    <w:rsid w:val="002F57E0"/>
    <w:rsid w:val="002F5EAC"/>
    <w:rsid w:val="002F5EB4"/>
    <w:rsid w:val="002F60D3"/>
    <w:rsid w:val="002F636B"/>
    <w:rsid w:val="002F6654"/>
    <w:rsid w:val="002F689A"/>
    <w:rsid w:val="002F721B"/>
    <w:rsid w:val="002F72D5"/>
    <w:rsid w:val="002F7740"/>
    <w:rsid w:val="002F79E4"/>
    <w:rsid w:val="002F7FC1"/>
    <w:rsid w:val="00301250"/>
    <w:rsid w:val="00301436"/>
    <w:rsid w:val="003014CE"/>
    <w:rsid w:val="003014D8"/>
    <w:rsid w:val="00301699"/>
    <w:rsid w:val="0030209D"/>
    <w:rsid w:val="003020C7"/>
    <w:rsid w:val="00302690"/>
    <w:rsid w:val="00302823"/>
    <w:rsid w:val="0030299C"/>
    <w:rsid w:val="00302D6B"/>
    <w:rsid w:val="00302D88"/>
    <w:rsid w:val="00303607"/>
    <w:rsid w:val="0030387C"/>
    <w:rsid w:val="00303961"/>
    <w:rsid w:val="00303B6C"/>
    <w:rsid w:val="00303CE4"/>
    <w:rsid w:val="003044E6"/>
    <w:rsid w:val="0030469F"/>
    <w:rsid w:val="00304924"/>
    <w:rsid w:val="00304C14"/>
    <w:rsid w:val="00304CE8"/>
    <w:rsid w:val="0030536D"/>
    <w:rsid w:val="00305AEF"/>
    <w:rsid w:val="00306986"/>
    <w:rsid w:val="00306EF1"/>
    <w:rsid w:val="00306FFB"/>
    <w:rsid w:val="0030723D"/>
    <w:rsid w:val="00307F6F"/>
    <w:rsid w:val="003107CA"/>
    <w:rsid w:val="0031118B"/>
    <w:rsid w:val="00311428"/>
    <w:rsid w:val="00311489"/>
    <w:rsid w:val="003116B4"/>
    <w:rsid w:val="0031236E"/>
    <w:rsid w:val="003129B7"/>
    <w:rsid w:val="00312A7A"/>
    <w:rsid w:val="00312C25"/>
    <w:rsid w:val="00312E5E"/>
    <w:rsid w:val="00312FC4"/>
    <w:rsid w:val="0031358D"/>
    <w:rsid w:val="0031365C"/>
    <w:rsid w:val="003137CE"/>
    <w:rsid w:val="00313800"/>
    <w:rsid w:val="00313A00"/>
    <w:rsid w:val="00313A2C"/>
    <w:rsid w:val="00313C3B"/>
    <w:rsid w:val="0031462C"/>
    <w:rsid w:val="003148F8"/>
    <w:rsid w:val="003153E6"/>
    <w:rsid w:val="00315419"/>
    <w:rsid w:val="003158FF"/>
    <w:rsid w:val="00315A98"/>
    <w:rsid w:val="00315F71"/>
    <w:rsid w:val="0031639D"/>
    <w:rsid w:val="003163F7"/>
    <w:rsid w:val="003164B9"/>
    <w:rsid w:val="003167E2"/>
    <w:rsid w:val="003168F5"/>
    <w:rsid w:val="00317114"/>
    <w:rsid w:val="00317213"/>
    <w:rsid w:val="003174D1"/>
    <w:rsid w:val="00317C40"/>
    <w:rsid w:val="00317F91"/>
    <w:rsid w:val="00320277"/>
    <w:rsid w:val="00320299"/>
    <w:rsid w:val="003207AD"/>
    <w:rsid w:val="003217D8"/>
    <w:rsid w:val="003219B5"/>
    <w:rsid w:val="003219D9"/>
    <w:rsid w:val="00321E00"/>
    <w:rsid w:val="00321E8A"/>
    <w:rsid w:val="003229C6"/>
    <w:rsid w:val="00323495"/>
    <w:rsid w:val="00323B6B"/>
    <w:rsid w:val="00323B95"/>
    <w:rsid w:val="0032463C"/>
    <w:rsid w:val="00324899"/>
    <w:rsid w:val="0032522F"/>
    <w:rsid w:val="00325896"/>
    <w:rsid w:val="0032602D"/>
    <w:rsid w:val="00326389"/>
    <w:rsid w:val="00326407"/>
    <w:rsid w:val="003269D2"/>
    <w:rsid w:val="00326D6B"/>
    <w:rsid w:val="00326D9D"/>
    <w:rsid w:val="0032756C"/>
    <w:rsid w:val="003301A0"/>
    <w:rsid w:val="0033073F"/>
    <w:rsid w:val="003316D2"/>
    <w:rsid w:val="003319FB"/>
    <w:rsid w:val="00332027"/>
    <w:rsid w:val="00332085"/>
    <w:rsid w:val="00332371"/>
    <w:rsid w:val="00332BF0"/>
    <w:rsid w:val="00333946"/>
    <w:rsid w:val="00333FF3"/>
    <w:rsid w:val="00334363"/>
    <w:rsid w:val="003346A0"/>
    <w:rsid w:val="00334710"/>
    <w:rsid w:val="00334AF5"/>
    <w:rsid w:val="00334BB1"/>
    <w:rsid w:val="00334FE5"/>
    <w:rsid w:val="00335286"/>
    <w:rsid w:val="0033592F"/>
    <w:rsid w:val="003368A7"/>
    <w:rsid w:val="00336C9B"/>
    <w:rsid w:val="00336FDA"/>
    <w:rsid w:val="00337781"/>
    <w:rsid w:val="00337B59"/>
    <w:rsid w:val="00337E35"/>
    <w:rsid w:val="00340924"/>
    <w:rsid w:val="00340B32"/>
    <w:rsid w:val="003411B5"/>
    <w:rsid w:val="00341929"/>
    <w:rsid w:val="00341A40"/>
    <w:rsid w:val="00341EB6"/>
    <w:rsid w:val="00342465"/>
    <w:rsid w:val="00342712"/>
    <w:rsid w:val="00342FC7"/>
    <w:rsid w:val="003439D3"/>
    <w:rsid w:val="00343FE1"/>
    <w:rsid w:val="00344A39"/>
    <w:rsid w:val="00345524"/>
    <w:rsid w:val="003455D9"/>
    <w:rsid w:val="003458DB"/>
    <w:rsid w:val="00346D6E"/>
    <w:rsid w:val="00347016"/>
    <w:rsid w:val="0034713C"/>
    <w:rsid w:val="003475EA"/>
    <w:rsid w:val="00347A2D"/>
    <w:rsid w:val="00350421"/>
    <w:rsid w:val="003514F0"/>
    <w:rsid w:val="00351634"/>
    <w:rsid w:val="003516E7"/>
    <w:rsid w:val="00351846"/>
    <w:rsid w:val="00351851"/>
    <w:rsid w:val="003521CD"/>
    <w:rsid w:val="003521DF"/>
    <w:rsid w:val="00352F4F"/>
    <w:rsid w:val="00353435"/>
    <w:rsid w:val="0035367F"/>
    <w:rsid w:val="00353716"/>
    <w:rsid w:val="003537F2"/>
    <w:rsid w:val="00353ED3"/>
    <w:rsid w:val="00354EA0"/>
    <w:rsid w:val="00355311"/>
    <w:rsid w:val="00355343"/>
    <w:rsid w:val="003555D2"/>
    <w:rsid w:val="00355A6E"/>
    <w:rsid w:val="00355EC4"/>
    <w:rsid w:val="003563EE"/>
    <w:rsid w:val="00356527"/>
    <w:rsid w:val="00356D27"/>
    <w:rsid w:val="00356F91"/>
    <w:rsid w:val="00357253"/>
    <w:rsid w:val="0035748A"/>
    <w:rsid w:val="003577AD"/>
    <w:rsid w:val="003603B3"/>
    <w:rsid w:val="00360997"/>
    <w:rsid w:val="00360D92"/>
    <w:rsid w:val="00361977"/>
    <w:rsid w:val="00361AA1"/>
    <w:rsid w:val="00361BFB"/>
    <w:rsid w:val="00361CF0"/>
    <w:rsid w:val="0036240E"/>
    <w:rsid w:val="003626E8"/>
    <w:rsid w:val="00362922"/>
    <w:rsid w:val="00362B16"/>
    <w:rsid w:val="00362E78"/>
    <w:rsid w:val="00362EF7"/>
    <w:rsid w:val="003641C5"/>
    <w:rsid w:val="0036450F"/>
    <w:rsid w:val="00364A4A"/>
    <w:rsid w:val="00365C92"/>
    <w:rsid w:val="0036652F"/>
    <w:rsid w:val="003668F8"/>
    <w:rsid w:val="00366FC8"/>
    <w:rsid w:val="00367711"/>
    <w:rsid w:val="00367DD7"/>
    <w:rsid w:val="00367F7E"/>
    <w:rsid w:val="00370949"/>
    <w:rsid w:val="00370AE4"/>
    <w:rsid w:val="0037102F"/>
    <w:rsid w:val="00371476"/>
    <w:rsid w:val="0037151D"/>
    <w:rsid w:val="003715A2"/>
    <w:rsid w:val="00372C90"/>
    <w:rsid w:val="00373365"/>
    <w:rsid w:val="0037374A"/>
    <w:rsid w:val="0037399C"/>
    <w:rsid w:val="003745E2"/>
    <w:rsid w:val="00375535"/>
    <w:rsid w:val="0037599A"/>
    <w:rsid w:val="00375A02"/>
    <w:rsid w:val="00375A6D"/>
    <w:rsid w:val="00375AE8"/>
    <w:rsid w:val="00375B20"/>
    <w:rsid w:val="00376405"/>
    <w:rsid w:val="00376A6F"/>
    <w:rsid w:val="00376C2F"/>
    <w:rsid w:val="003800FE"/>
    <w:rsid w:val="0038082D"/>
    <w:rsid w:val="00380A76"/>
    <w:rsid w:val="00381092"/>
    <w:rsid w:val="003810BF"/>
    <w:rsid w:val="003810CE"/>
    <w:rsid w:val="0038204C"/>
    <w:rsid w:val="00382118"/>
    <w:rsid w:val="00382CC8"/>
    <w:rsid w:val="0038408E"/>
    <w:rsid w:val="00384B28"/>
    <w:rsid w:val="00384B89"/>
    <w:rsid w:val="0038526F"/>
    <w:rsid w:val="00385C1B"/>
    <w:rsid w:val="00385D62"/>
    <w:rsid w:val="0038649D"/>
    <w:rsid w:val="003865CB"/>
    <w:rsid w:val="003869E1"/>
    <w:rsid w:val="003871E7"/>
    <w:rsid w:val="00387213"/>
    <w:rsid w:val="00387F0A"/>
    <w:rsid w:val="0039040D"/>
    <w:rsid w:val="00390AD6"/>
    <w:rsid w:val="00390D40"/>
    <w:rsid w:val="00390F67"/>
    <w:rsid w:val="0039200E"/>
    <w:rsid w:val="003920DF"/>
    <w:rsid w:val="003921AE"/>
    <w:rsid w:val="003935D2"/>
    <w:rsid w:val="0039383D"/>
    <w:rsid w:val="003947C0"/>
    <w:rsid w:val="00394B8B"/>
    <w:rsid w:val="003950A2"/>
    <w:rsid w:val="00395C18"/>
    <w:rsid w:val="00395CE1"/>
    <w:rsid w:val="00396226"/>
    <w:rsid w:val="0039691D"/>
    <w:rsid w:val="003969E1"/>
    <w:rsid w:val="00396A22"/>
    <w:rsid w:val="00396B4E"/>
    <w:rsid w:val="003973DA"/>
    <w:rsid w:val="003973E9"/>
    <w:rsid w:val="003977A6"/>
    <w:rsid w:val="00397ACE"/>
    <w:rsid w:val="003A0014"/>
    <w:rsid w:val="003A068C"/>
    <w:rsid w:val="003A09CD"/>
    <w:rsid w:val="003A0A93"/>
    <w:rsid w:val="003A0B0A"/>
    <w:rsid w:val="003A10BA"/>
    <w:rsid w:val="003A18D2"/>
    <w:rsid w:val="003A1CF4"/>
    <w:rsid w:val="003A2150"/>
    <w:rsid w:val="003A2464"/>
    <w:rsid w:val="003A2565"/>
    <w:rsid w:val="003A313D"/>
    <w:rsid w:val="003A3506"/>
    <w:rsid w:val="003A39AA"/>
    <w:rsid w:val="003A3E11"/>
    <w:rsid w:val="003A49F6"/>
    <w:rsid w:val="003A4A7F"/>
    <w:rsid w:val="003A4C94"/>
    <w:rsid w:val="003A4D1E"/>
    <w:rsid w:val="003A4E59"/>
    <w:rsid w:val="003A5287"/>
    <w:rsid w:val="003A5AA3"/>
    <w:rsid w:val="003A6114"/>
    <w:rsid w:val="003A65C2"/>
    <w:rsid w:val="003A6C48"/>
    <w:rsid w:val="003A706B"/>
    <w:rsid w:val="003A7837"/>
    <w:rsid w:val="003A7C6A"/>
    <w:rsid w:val="003A7F2C"/>
    <w:rsid w:val="003A7FCD"/>
    <w:rsid w:val="003B059D"/>
    <w:rsid w:val="003B0C39"/>
    <w:rsid w:val="003B0C5C"/>
    <w:rsid w:val="003B1502"/>
    <w:rsid w:val="003B1811"/>
    <w:rsid w:val="003B1C28"/>
    <w:rsid w:val="003B2BEC"/>
    <w:rsid w:val="003B3026"/>
    <w:rsid w:val="003B3ABB"/>
    <w:rsid w:val="003B3BE7"/>
    <w:rsid w:val="003B415A"/>
    <w:rsid w:val="003B46D4"/>
    <w:rsid w:val="003B46E4"/>
    <w:rsid w:val="003B47A5"/>
    <w:rsid w:val="003B4AF3"/>
    <w:rsid w:val="003B5424"/>
    <w:rsid w:val="003B55C4"/>
    <w:rsid w:val="003B5A6A"/>
    <w:rsid w:val="003B5BF5"/>
    <w:rsid w:val="003B5F80"/>
    <w:rsid w:val="003B6079"/>
    <w:rsid w:val="003B6531"/>
    <w:rsid w:val="003B65B7"/>
    <w:rsid w:val="003B6832"/>
    <w:rsid w:val="003B76A1"/>
    <w:rsid w:val="003B7741"/>
    <w:rsid w:val="003B78EF"/>
    <w:rsid w:val="003C047D"/>
    <w:rsid w:val="003C0783"/>
    <w:rsid w:val="003C07F7"/>
    <w:rsid w:val="003C088E"/>
    <w:rsid w:val="003C0CF5"/>
    <w:rsid w:val="003C1605"/>
    <w:rsid w:val="003C181C"/>
    <w:rsid w:val="003C1E23"/>
    <w:rsid w:val="003C2067"/>
    <w:rsid w:val="003C217A"/>
    <w:rsid w:val="003C29F7"/>
    <w:rsid w:val="003C2E17"/>
    <w:rsid w:val="003C3243"/>
    <w:rsid w:val="003C345B"/>
    <w:rsid w:val="003C35B2"/>
    <w:rsid w:val="003C3A2C"/>
    <w:rsid w:val="003C3E6D"/>
    <w:rsid w:val="003C4121"/>
    <w:rsid w:val="003C4948"/>
    <w:rsid w:val="003C4B0A"/>
    <w:rsid w:val="003C5213"/>
    <w:rsid w:val="003C54B9"/>
    <w:rsid w:val="003C5560"/>
    <w:rsid w:val="003C58C7"/>
    <w:rsid w:val="003C5A02"/>
    <w:rsid w:val="003C5C45"/>
    <w:rsid w:val="003C5DED"/>
    <w:rsid w:val="003C5FFE"/>
    <w:rsid w:val="003C6390"/>
    <w:rsid w:val="003C671E"/>
    <w:rsid w:val="003C7909"/>
    <w:rsid w:val="003C7AC0"/>
    <w:rsid w:val="003D0AFD"/>
    <w:rsid w:val="003D1259"/>
    <w:rsid w:val="003D16D8"/>
    <w:rsid w:val="003D1702"/>
    <w:rsid w:val="003D1CB5"/>
    <w:rsid w:val="003D1F25"/>
    <w:rsid w:val="003D207D"/>
    <w:rsid w:val="003D288E"/>
    <w:rsid w:val="003D2C7A"/>
    <w:rsid w:val="003D2DB6"/>
    <w:rsid w:val="003D4239"/>
    <w:rsid w:val="003D434C"/>
    <w:rsid w:val="003D484F"/>
    <w:rsid w:val="003D4894"/>
    <w:rsid w:val="003D48F5"/>
    <w:rsid w:val="003D4947"/>
    <w:rsid w:val="003D4F9D"/>
    <w:rsid w:val="003D55D2"/>
    <w:rsid w:val="003D5979"/>
    <w:rsid w:val="003D5B9D"/>
    <w:rsid w:val="003D5E5E"/>
    <w:rsid w:val="003D6061"/>
    <w:rsid w:val="003D6FBA"/>
    <w:rsid w:val="003D781A"/>
    <w:rsid w:val="003E0202"/>
    <w:rsid w:val="003E0253"/>
    <w:rsid w:val="003E0684"/>
    <w:rsid w:val="003E0785"/>
    <w:rsid w:val="003E0F61"/>
    <w:rsid w:val="003E1D51"/>
    <w:rsid w:val="003E226C"/>
    <w:rsid w:val="003E243C"/>
    <w:rsid w:val="003E25C6"/>
    <w:rsid w:val="003E2C52"/>
    <w:rsid w:val="003E2EBF"/>
    <w:rsid w:val="003E36AE"/>
    <w:rsid w:val="003E38BD"/>
    <w:rsid w:val="003E3BDF"/>
    <w:rsid w:val="003E5637"/>
    <w:rsid w:val="003E5BFB"/>
    <w:rsid w:val="003E64C4"/>
    <w:rsid w:val="003E6CDA"/>
    <w:rsid w:val="003E6EFC"/>
    <w:rsid w:val="003E6F0B"/>
    <w:rsid w:val="003E7966"/>
    <w:rsid w:val="003E7B76"/>
    <w:rsid w:val="003F002F"/>
    <w:rsid w:val="003F25DB"/>
    <w:rsid w:val="003F2F55"/>
    <w:rsid w:val="003F3002"/>
    <w:rsid w:val="003F37F3"/>
    <w:rsid w:val="003F3800"/>
    <w:rsid w:val="003F3BD6"/>
    <w:rsid w:val="003F43D4"/>
    <w:rsid w:val="003F43EA"/>
    <w:rsid w:val="003F57BA"/>
    <w:rsid w:val="003F59C8"/>
    <w:rsid w:val="003F5C3E"/>
    <w:rsid w:val="003F5C69"/>
    <w:rsid w:val="003F6418"/>
    <w:rsid w:val="003F67BB"/>
    <w:rsid w:val="003F6FEE"/>
    <w:rsid w:val="003F7270"/>
    <w:rsid w:val="003F7CB3"/>
    <w:rsid w:val="00400493"/>
    <w:rsid w:val="00400A32"/>
    <w:rsid w:val="00400BA3"/>
    <w:rsid w:val="00400C73"/>
    <w:rsid w:val="00400D11"/>
    <w:rsid w:val="0040177C"/>
    <w:rsid w:val="00401A46"/>
    <w:rsid w:val="004020A0"/>
    <w:rsid w:val="0040212D"/>
    <w:rsid w:val="004023B5"/>
    <w:rsid w:val="004025A0"/>
    <w:rsid w:val="00402E4D"/>
    <w:rsid w:val="0040349A"/>
    <w:rsid w:val="00403ABF"/>
    <w:rsid w:val="00403CD4"/>
    <w:rsid w:val="00404005"/>
    <w:rsid w:val="00404040"/>
    <w:rsid w:val="00404263"/>
    <w:rsid w:val="004044A0"/>
    <w:rsid w:val="00404FDF"/>
    <w:rsid w:val="00405F5C"/>
    <w:rsid w:val="00406CCE"/>
    <w:rsid w:val="00407113"/>
    <w:rsid w:val="004079F2"/>
    <w:rsid w:val="00407C16"/>
    <w:rsid w:val="00407D81"/>
    <w:rsid w:val="00407E00"/>
    <w:rsid w:val="004102B0"/>
    <w:rsid w:val="00410304"/>
    <w:rsid w:val="004107D7"/>
    <w:rsid w:val="004108AD"/>
    <w:rsid w:val="00410B89"/>
    <w:rsid w:val="004110A4"/>
    <w:rsid w:val="00411B0A"/>
    <w:rsid w:val="004121B8"/>
    <w:rsid w:val="0041242D"/>
    <w:rsid w:val="0041338D"/>
    <w:rsid w:val="0041347F"/>
    <w:rsid w:val="0041375C"/>
    <w:rsid w:val="00413ADB"/>
    <w:rsid w:val="00413AFA"/>
    <w:rsid w:val="00414543"/>
    <w:rsid w:val="00414718"/>
    <w:rsid w:val="00415144"/>
    <w:rsid w:val="004151C4"/>
    <w:rsid w:val="0041597B"/>
    <w:rsid w:val="004159D4"/>
    <w:rsid w:val="00415AD4"/>
    <w:rsid w:val="00415F88"/>
    <w:rsid w:val="00416642"/>
    <w:rsid w:val="00416D9C"/>
    <w:rsid w:val="00417035"/>
    <w:rsid w:val="00417296"/>
    <w:rsid w:val="00417B36"/>
    <w:rsid w:val="00420D79"/>
    <w:rsid w:val="004210F3"/>
    <w:rsid w:val="004211E3"/>
    <w:rsid w:val="00421662"/>
    <w:rsid w:val="00421BE5"/>
    <w:rsid w:val="00421F02"/>
    <w:rsid w:val="0042214B"/>
    <w:rsid w:val="00422592"/>
    <w:rsid w:val="00422A09"/>
    <w:rsid w:val="00423710"/>
    <w:rsid w:val="00423791"/>
    <w:rsid w:val="00423AF0"/>
    <w:rsid w:val="0042431A"/>
    <w:rsid w:val="00424AA7"/>
    <w:rsid w:val="00424D7C"/>
    <w:rsid w:val="00424DD5"/>
    <w:rsid w:val="00425103"/>
    <w:rsid w:val="00425175"/>
    <w:rsid w:val="0042562D"/>
    <w:rsid w:val="00425DF4"/>
    <w:rsid w:val="00425E84"/>
    <w:rsid w:val="00426AA5"/>
    <w:rsid w:val="00426B52"/>
    <w:rsid w:val="00427391"/>
    <w:rsid w:val="00427DB8"/>
    <w:rsid w:val="00427E21"/>
    <w:rsid w:val="00427F19"/>
    <w:rsid w:val="00431144"/>
    <w:rsid w:val="00431298"/>
    <w:rsid w:val="0043185E"/>
    <w:rsid w:val="00431C3C"/>
    <w:rsid w:val="004322E9"/>
    <w:rsid w:val="004324FF"/>
    <w:rsid w:val="00432A31"/>
    <w:rsid w:val="00432A76"/>
    <w:rsid w:val="00432DDD"/>
    <w:rsid w:val="004330B7"/>
    <w:rsid w:val="00433309"/>
    <w:rsid w:val="00433AE6"/>
    <w:rsid w:val="00433D4B"/>
    <w:rsid w:val="00433DDB"/>
    <w:rsid w:val="00434DAE"/>
    <w:rsid w:val="004358E9"/>
    <w:rsid w:val="00436245"/>
    <w:rsid w:val="00436E2E"/>
    <w:rsid w:val="004371D1"/>
    <w:rsid w:val="00437558"/>
    <w:rsid w:val="00437761"/>
    <w:rsid w:val="0043789F"/>
    <w:rsid w:val="004379A4"/>
    <w:rsid w:val="0044033C"/>
    <w:rsid w:val="004408C9"/>
    <w:rsid w:val="004408D7"/>
    <w:rsid w:val="004417A6"/>
    <w:rsid w:val="00441DC2"/>
    <w:rsid w:val="00442286"/>
    <w:rsid w:val="0044314D"/>
    <w:rsid w:val="00443EA7"/>
    <w:rsid w:val="00444A3C"/>
    <w:rsid w:val="00444EEE"/>
    <w:rsid w:val="00445128"/>
    <w:rsid w:val="004452DB"/>
    <w:rsid w:val="004455C2"/>
    <w:rsid w:val="00445795"/>
    <w:rsid w:val="004461DC"/>
    <w:rsid w:val="00446919"/>
    <w:rsid w:val="0044737D"/>
    <w:rsid w:val="00447452"/>
    <w:rsid w:val="00447453"/>
    <w:rsid w:val="00447803"/>
    <w:rsid w:val="00447833"/>
    <w:rsid w:val="00447C5E"/>
    <w:rsid w:val="0045101B"/>
    <w:rsid w:val="00451827"/>
    <w:rsid w:val="00451986"/>
    <w:rsid w:val="004520AA"/>
    <w:rsid w:val="00452203"/>
    <w:rsid w:val="004524B5"/>
    <w:rsid w:val="00452D40"/>
    <w:rsid w:val="0045328A"/>
    <w:rsid w:val="00453C49"/>
    <w:rsid w:val="00454061"/>
    <w:rsid w:val="004540C4"/>
    <w:rsid w:val="004541CD"/>
    <w:rsid w:val="00454737"/>
    <w:rsid w:val="00454FD9"/>
    <w:rsid w:val="00455587"/>
    <w:rsid w:val="004560BF"/>
    <w:rsid w:val="00456264"/>
    <w:rsid w:val="00456D55"/>
    <w:rsid w:val="00456FF4"/>
    <w:rsid w:val="0045705B"/>
    <w:rsid w:val="00457B2E"/>
    <w:rsid w:val="00457FB3"/>
    <w:rsid w:val="004602F0"/>
    <w:rsid w:val="004603AA"/>
    <w:rsid w:val="00460593"/>
    <w:rsid w:val="00460C48"/>
    <w:rsid w:val="004615EB"/>
    <w:rsid w:val="004615F0"/>
    <w:rsid w:val="00461794"/>
    <w:rsid w:val="00462433"/>
    <w:rsid w:val="00464724"/>
    <w:rsid w:val="0046478D"/>
    <w:rsid w:val="00464BD3"/>
    <w:rsid w:val="004653EA"/>
    <w:rsid w:val="00465CB9"/>
    <w:rsid w:val="00465EA8"/>
    <w:rsid w:val="00465F39"/>
    <w:rsid w:val="0046670E"/>
    <w:rsid w:val="00466994"/>
    <w:rsid w:val="00466AB3"/>
    <w:rsid w:val="00466C27"/>
    <w:rsid w:val="00466E9D"/>
    <w:rsid w:val="00467152"/>
    <w:rsid w:val="00467979"/>
    <w:rsid w:val="00467D23"/>
    <w:rsid w:val="004700CA"/>
    <w:rsid w:val="004707E7"/>
    <w:rsid w:val="004709AB"/>
    <w:rsid w:val="00470BCD"/>
    <w:rsid w:val="00470DA5"/>
    <w:rsid w:val="00470DBB"/>
    <w:rsid w:val="00471702"/>
    <w:rsid w:val="00472289"/>
    <w:rsid w:val="00472789"/>
    <w:rsid w:val="00472BA8"/>
    <w:rsid w:val="00472C60"/>
    <w:rsid w:val="00473367"/>
    <w:rsid w:val="004735B4"/>
    <w:rsid w:val="00473AE1"/>
    <w:rsid w:val="00473CE3"/>
    <w:rsid w:val="00473F7F"/>
    <w:rsid w:val="00474395"/>
    <w:rsid w:val="00474CB4"/>
    <w:rsid w:val="00474E6B"/>
    <w:rsid w:val="00474FFD"/>
    <w:rsid w:val="00475391"/>
    <w:rsid w:val="004756E2"/>
    <w:rsid w:val="0047572C"/>
    <w:rsid w:val="00475E3A"/>
    <w:rsid w:val="00475EDD"/>
    <w:rsid w:val="00476925"/>
    <w:rsid w:val="00476D22"/>
    <w:rsid w:val="00476EFB"/>
    <w:rsid w:val="00476FB0"/>
    <w:rsid w:val="00477ADF"/>
    <w:rsid w:val="00477BE9"/>
    <w:rsid w:val="00477D0A"/>
    <w:rsid w:val="00477DAD"/>
    <w:rsid w:val="00477E89"/>
    <w:rsid w:val="00477FE3"/>
    <w:rsid w:val="00480CF1"/>
    <w:rsid w:val="00480EB3"/>
    <w:rsid w:val="00480EB9"/>
    <w:rsid w:val="00480F82"/>
    <w:rsid w:val="0048148E"/>
    <w:rsid w:val="00481517"/>
    <w:rsid w:val="00481540"/>
    <w:rsid w:val="0048173A"/>
    <w:rsid w:val="00482387"/>
    <w:rsid w:val="004824CF"/>
    <w:rsid w:val="004827A1"/>
    <w:rsid w:val="004829C2"/>
    <w:rsid w:val="004831E6"/>
    <w:rsid w:val="0048356D"/>
    <w:rsid w:val="0048365B"/>
    <w:rsid w:val="004836C1"/>
    <w:rsid w:val="00483916"/>
    <w:rsid w:val="004839B0"/>
    <w:rsid w:val="00483C6D"/>
    <w:rsid w:val="00483F5A"/>
    <w:rsid w:val="004840DC"/>
    <w:rsid w:val="00484480"/>
    <w:rsid w:val="00484AAB"/>
    <w:rsid w:val="00485468"/>
    <w:rsid w:val="00485854"/>
    <w:rsid w:val="00485A2B"/>
    <w:rsid w:val="00486133"/>
    <w:rsid w:val="00487707"/>
    <w:rsid w:val="00487BEF"/>
    <w:rsid w:val="0049057A"/>
    <w:rsid w:val="00490A08"/>
    <w:rsid w:val="00490A16"/>
    <w:rsid w:val="00490CCB"/>
    <w:rsid w:val="004911BD"/>
    <w:rsid w:val="00491323"/>
    <w:rsid w:val="004914DB"/>
    <w:rsid w:val="004916C4"/>
    <w:rsid w:val="004916D1"/>
    <w:rsid w:val="00491D45"/>
    <w:rsid w:val="0049265C"/>
    <w:rsid w:val="004926B2"/>
    <w:rsid w:val="004928ED"/>
    <w:rsid w:val="00493169"/>
    <w:rsid w:val="0049356A"/>
    <w:rsid w:val="00493D89"/>
    <w:rsid w:val="00494C22"/>
    <w:rsid w:val="00495706"/>
    <w:rsid w:val="0049682C"/>
    <w:rsid w:val="00496B0A"/>
    <w:rsid w:val="00496F1B"/>
    <w:rsid w:val="00497025"/>
    <w:rsid w:val="004A017D"/>
    <w:rsid w:val="004A0424"/>
    <w:rsid w:val="004A09B1"/>
    <w:rsid w:val="004A108F"/>
    <w:rsid w:val="004A1432"/>
    <w:rsid w:val="004A1A68"/>
    <w:rsid w:val="004A22AD"/>
    <w:rsid w:val="004A22CE"/>
    <w:rsid w:val="004A25F3"/>
    <w:rsid w:val="004A3E70"/>
    <w:rsid w:val="004A460F"/>
    <w:rsid w:val="004A4AF9"/>
    <w:rsid w:val="004A5179"/>
    <w:rsid w:val="004A52A2"/>
    <w:rsid w:val="004A5A3D"/>
    <w:rsid w:val="004A5B7E"/>
    <w:rsid w:val="004A616A"/>
    <w:rsid w:val="004A63E0"/>
    <w:rsid w:val="004A6714"/>
    <w:rsid w:val="004A7666"/>
    <w:rsid w:val="004A7697"/>
    <w:rsid w:val="004A7894"/>
    <w:rsid w:val="004A7DB1"/>
    <w:rsid w:val="004A7EE9"/>
    <w:rsid w:val="004A7F1D"/>
    <w:rsid w:val="004B00D7"/>
    <w:rsid w:val="004B0135"/>
    <w:rsid w:val="004B04A7"/>
    <w:rsid w:val="004B0774"/>
    <w:rsid w:val="004B2010"/>
    <w:rsid w:val="004B2BE4"/>
    <w:rsid w:val="004B2DCD"/>
    <w:rsid w:val="004B3389"/>
    <w:rsid w:val="004B37E6"/>
    <w:rsid w:val="004B43A5"/>
    <w:rsid w:val="004B49BB"/>
    <w:rsid w:val="004B4B82"/>
    <w:rsid w:val="004B4E7A"/>
    <w:rsid w:val="004B5514"/>
    <w:rsid w:val="004B591B"/>
    <w:rsid w:val="004B628D"/>
    <w:rsid w:val="004B6328"/>
    <w:rsid w:val="004B6C17"/>
    <w:rsid w:val="004B6CD8"/>
    <w:rsid w:val="004B73A7"/>
    <w:rsid w:val="004B7623"/>
    <w:rsid w:val="004B7B6F"/>
    <w:rsid w:val="004C03A3"/>
    <w:rsid w:val="004C04A0"/>
    <w:rsid w:val="004C1482"/>
    <w:rsid w:val="004C14D3"/>
    <w:rsid w:val="004C172C"/>
    <w:rsid w:val="004C1C40"/>
    <w:rsid w:val="004C1FD1"/>
    <w:rsid w:val="004C2537"/>
    <w:rsid w:val="004C2577"/>
    <w:rsid w:val="004C318A"/>
    <w:rsid w:val="004C31FC"/>
    <w:rsid w:val="004C36D9"/>
    <w:rsid w:val="004C3D8D"/>
    <w:rsid w:val="004C3E63"/>
    <w:rsid w:val="004C3F08"/>
    <w:rsid w:val="004C42A7"/>
    <w:rsid w:val="004C42B7"/>
    <w:rsid w:val="004C4567"/>
    <w:rsid w:val="004C4A9D"/>
    <w:rsid w:val="004C52ED"/>
    <w:rsid w:val="004C64D3"/>
    <w:rsid w:val="004C6648"/>
    <w:rsid w:val="004C682F"/>
    <w:rsid w:val="004C6DAB"/>
    <w:rsid w:val="004C74A6"/>
    <w:rsid w:val="004C799E"/>
    <w:rsid w:val="004C7EE9"/>
    <w:rsid w:val="004C7F87"/>
    <w:rsid w:val="004D0933"/>
    <w:rsid w:val="004D17F9"/>
    <w:rsid w:val="004D1E2B"/>
    <w:rsid w:val="004D1F06"/>
    <w:rsid w:val="004D27B3"/>
    <w:rsid w:val="004D2F96"/>
    <w:rsid w:val="004D401C"/>
    <w:rsid w:val="004D42D0"/>
    <w:rsid w:val="004D4B0C"/>
    <w:rsid w:val="004D4F29"/>
    <w:rsid w:val="004D5610"/>
    <w:rsid w:val="004D5933"/>
    <w:rsid w:val="004D5E10"/>
    <w:rsid w:val="004D5F37"/>
    <w:rsid w:val="004D6A2B"/>
    <w:rsid w:val="004D6B06"/>
    <w:rsid w:val="004D6F2F"/>
    <w:rsid w:val="004D72C7"/>
    <w:rsid w:val="004D7382"/>
    <w:rsid w:val="004D7544"/>
    <w:rsid w:val="004D7626"/>
    <w:rsid w:val="004D7829"/>
    <w:rsid w:val="004D7BE1"/>
    <w:rsid w:val="004D7DD3"/>
    <w:rsid w:val="004E097C"/>
    <w:rsid w:val="004E13D7"/>
    <w:rsid w:val="004E13F6"/>
    <w:rsid w:val="004E1F62"/>
    <w:rsid w:val="004E2641"/>
    <w:rsid w:val="004E2F41"/>
    <w:rsid w:val="004E3064"/>
    <w:rsid w:val="004E32A6"/>
    <w:rsid w:val="004E3596"/>
    <w:rsid w:val="004E3B70"/>
    <w:rsid w:val="004E3EC7"/>
    <w:rsid w:val="004E405E"/>
    <w:rsid w:val="004E40F8"/>
    <w:rsid w:val="004E4684"/>
    <w:rsid w:val="004E5285"/>
    <w:rsid w:val="004E5DB6"/>
    <w:rsid w:val="004E60DC"/>
    <w:rsid w:val="004E6112"/>
    <w:rsid w:val="004E6267"/>
    <w:rsid w:val="004E63F1"/>
    <w:rsid w:val="004E6404"/>
    <w:rsid w:val="004E6799"/>
    <w:rsid w:val="004E6D77"/>
    <w:rsid w:val="004E6DC0"/>
    <w:rsid w:val="004E7121"/>
    <w:rsid w:val="004E7376"/>
    <w:rsid w:val="004E7710"/>
    <w:rsid w:val="004E7E49"/>
    <w:rsid w:val="004E7EA5"/>
    <w:rsid w:val="004F0475"/>
    <w:rsid w:val="004F07E3"/>
    <w:rsid w:val="004F1B0E"/>
    <w:rsid w:val="004F1C5C"/>
    <w:rsid w:val="004F32D2"/>
    <w:rsid w:val="004F3541"/>
    <w:rsid w:val="004F3BAE"/>
    <w:rsid w:val="004F4739"/>
    <w:rsid w:val="004F4954"/>
    <w:rsid w:val="004F5BEE"/>
    <w:rsid w:val="004F6124"/>
    <w:rsid w:val="004F6510"/>
    <w:rsid w:val="004F673E"/>
    <w:rsid w:val="004F678D"/>
    <w:rsid w:val="004F6BE9"/>
    <w:rsid w:val="004F751C"/>
    <w:rsid w:val="004F7654"/>
    <w:rsid w:val="0050038D"/>
    <w:rsid w:val="00500DB0"/>
    <w:rsid w:val="00500E2D"/>
    <w:rsid w:val="00500F1E"/>
    <w:rsid w:val="0050156D"/>
    <w:rsid w:val="00501649"/>
    <w:rsid w:val="0050194F"/>
    <w:rsid w:val="0050198E"/>
    <w:rsid w:val="00501FF0"/>
    <w:rsid w:val="005026AB"/>
    <w:rsid w:val="00502D67"/>
    <w:rsid w:val="00502D82"/>
    <w:rsid w:val="00503F23"/>
    <w:rsid w:val="005046A2"/>
    <w:rsid w:val="00504A6C"/>
    <w:rsid w:val="00504CF0"/>
    <w:rsid w:val="00505B69"/>
    <w:rsid w:val="005062A5"/>
    <w:rsid w:val="00506A12"/>
    <w:rsid w:val="00506A65"/>
    <w:rsid w:val="00507ABD"/>
    <w:rsid w:val="00507F2F"/>
    <w:rsid w:val="005103B0"/>
    <w:rsid w:val="0051046D"/>
    <w:rsid w:val="00510634"/>
    <w:rsid w:val="00511AB8"/>
    <w:rsid w:val="0051253D"/>
    <w:rsid w:val="005127CC"/>
    <w:rsid w:val="00512F6C"/>
    <w:rsid w:val="00513815"/>
    <w:rsid w:val="00513907"/>
    <w:rsid w:val="0051391C"/>
    <w:rsid w:val="00513A68"/>
    <w:rsid w:val="00513BCE"/>
    <w:rsid w:val="005145E5"/>
    <w:rsid w:val="00514DEC"/>
    <w:rsid w:val="00514E15"/>
    <w:rsid w:val="005153B8"/>
    <w:rsid w:val="00515876"/>
    <w:rsid w:val="00516116"/>
    <w:rsid w:val="00516157"/>
    <w:rsid w:val="005162FC"/>
    <w:rsid w:val="00516EE7"/>
    <w:rsid w:val="00517601"/>
    <w:rsid w:val="00517640"/>
    <w:rsid w:val="0051785B"/>
    <w:rsid w:val="00517A20"/>
    <w:rsid w:val="00517F39"/>
    <w:rsid w:val="005200C1"/>
    <w:rsid w:val="005200EE"/>
    <w:rsid w:val="005203FF"/>
    <w:rsid w:val="00521B96"/>
    <w:rsid w:val="00521D4B"/>
    <w:rsid w:val="005226E6"/>
    <w:rsid w:val="005226F6"/>
    <w:rsid w:val="005238E2"/>
    <w:rsid w:val="00523FC1"/>
    <w:rsid w:val="005240A1"/>
    <w:rsid w:val="005243FF"/>
    <w:rsid w:val="00525193"/>
    <w:rsid w:val="00525480"/>
    <w:rsid w:val="00525C09"/>
    <w:rsid w:val="00525CE0"/>
    <w:rsid w:val="00525E76"/>
    <w:rsid w:val="00526312"/>
    <w:rsid w:val="00526B73"/>
    <w:rsid w:val="0052738F"/>
    <w:rsid w:val="005279DA"/>
    <w:rsid w:val="00527F45"/>
    <w:rsid w:val="00530048"/>
    <w:rsid w:val="005306A5"/>
    <w:rsid w:val="005308AC"/>
    <w:rsid w:val="00530966"/>
    <w:rsid w:val="005313E4"/>
    <w:rsid w:val="0053155E"/>
    <w:rsid w:val="005325B1"/>
    <w:rsid w:val="005325C5"/>
    <w:rsid w:val="0053275D"/>
    <w:rsid w:val="00532A36"/>
    <w:rsid w:val="00533285"/>
    <w:rsid w:val="005337E0"/>
    <w:rsid w:val="00533A08"/>
    <w:rsid w:val="00533BB0"/>
    <w:rsid w:val="00533EDD"/>
    <w:rsid w:val="00534160"/>
    <w:rsid w:val="005348EA"/>
    <w:rsid w:val="00534CC1"/>
    <w:rsid w:val="00535192"/>
    <w:rsid w:val="00535290"/>
    <w:rsid w:val="0053545C"/>
    <w:rsid w:val="00535B2B"/>
    <w:rsid w:val="00536676"/>
    <w:rsid w:val="005369CF"/>
    <w:rsid w:val="0053707C"/>
    <w:rsid w:val="0053722E"/>
    <w:rsid w:val="00537CFA"/>
    <w:rsid w:val="00537E9E"/>
    <w:rsid w:val="00537ED5"/>
    <w:rsid w:val="005400CD"/>
    <w:rsid w:val="00540538"/>
    <w:rsid w:val="0054074F"/>
    <w:rsid w:val="00540769"/>
    <w:rsid w:val="00540DDE"/>
    <w:rsid w:val="00540DF6"/>
    <w:rsid w:val="005413F4"/>
    <w:rsid w:val="005415BA"/>
    <w:rsid w:val="005417E9"/>
    <w:rsid w:val="00541BF6"/>
    <w:rsid w:val="0054209C"/>
    <w:rsid w:val="00542184"/>
    <w:rsid w:val="005422D9"/>
    <w:rsid w:val="005423ED"/>
    <w:rsid w:val="00542513"/>
    <w:rsid w:val="005426AA"/>
    <w:rsid w:val="00542E26"/>
    <w:rsid w:val="00543000"/>
    <w:rsid w:val="0054309D"/>
    <w:rsid w:val="00543486"/>
    <w:rsid w:val="00544299"/>
    <w:rsid w:val="0054518B"/>
    <w:rsid w:val="0054519B"/>
    <w:rsid w:val="00545ADA"/>
    <w:rsid w:val="005464AC"/>
    <w:rsid w:val="005467E2"/>
    <w:rsid w:val="0054680F"/>
    <w:rsid w:val="0054728E"/>
    <w:rsid w:val="0054783E"/>
    <w:rsid w:val="005500C5"/>
    <w:rsid w:val="0055025B"/>
    <w:rsid w:val="005503A4"/>
    <w:rsid w:val="005514F9"/>
    <w:rsid w:val="00551A6A"/>
    <w:rsid w:val="00551ABD"/>
    <w:rsid w:val="00551F21"/>
    <w:rsid w:val="005529B7"/>
    <w:rsid w:val="00552E31"/>
    <w:rsid w:val="00552E98"/>
    <w:rsid w:val="00553BA4"/>
    <w:rsid w:val="0055407E"/>
    <w:rsid w:val="0055412A"/>
    <w:rsid w:val="00554B68"/>
    <w:rsid w:val="00554C97"/>
    <w:rsid w:val="005558BA"/>
    <w:rsid w:val="005558F0"/>
    <w:rsid w:val="00555BBB"/>
    <w:rsid w:val="00556413"/>
    <w:rsid w:val="005569AD"/>
    <w:rsid w:val="00556D2E"/>
    <w:rsid w:val="005571B6"/>
    <w:rsid w:val="005578AC"/>
    <w:rsid w:val="00557CC4"/>
    <w:rsid w:val="00557D9B"/>
    <w:rsid w:val="00557F59"/>
    <w:rsid w:val="0056013E"/>
    <w:rsid w:val="005607C8"/>
    <w:rsid w:val="00560966"/>
    <w:rsid w:val="00560B6C"/>
    <w:rsid w:val="00560D7E"/>
    <w:rsid w:val="0056172B"/>
    <w:rsid w:val="0056193C"/>
    <w:rsid w:val="00561A7D"/>
    <w:rsid w:val="00561BFD"/>
    <w:rsid w:val="00561D3B"/>
    <w:rsid w:val="00562338"/>
    <w:rsid w:val="005623D1"/>
    <w:rsid w:val="0056267D"/>
    <w:rsid w:val="0056317D"/>
    <w:rsid w:val="00563803"/>
    <w:rsid w:val="00563874"/>
    <w:rsid w:val="0056394F"/>
    <w:rsid w:val="005640CF"/>
    <w:rsid w:val="005647A6"/>
    <w:rsid w:val="005650B9"/>
    <w:rsid w:val="005657A3"/>
    <w:rsid w:val="00565ACD"/>
    <w:rsid w:val="00565EEA"/>
    <w:rsid w:val="00566402"/>
    <w:rsid w:val="00566D11"/>
    <w:rsid w:val="005674C3"/>
    <w:rsid w:val="0056763E"/>
    <w:rsid w:val="00570BBC"/>
    <w:rsid w:val="00570FF8"/>
    <w:rsid w:val="00571143"/>
    <w:rsid w:val="00571707"/>
    <w:rsid w:val="0057179D"/>
    <w:rsid w:val="0057223E"/>
    <w:rsid w:val="00572373"/>
    <w:rsid w:val="00573F79"/>
    <w:rsid w:val="0057430A"/>
    <w:rsid w:val="00574461"/>
    <w:rsid w:val="00574753"/>
    <w:rsid w:val="005747D6"/>
    <w:rsid w:val="005756EB"/>
    <w:rsid w:val="00575714"/>
    <w:rsid w:val="00575B0D"/>
    <w:rsid w:val="00575FFF"/>
    <w:rsid w:val="00576219"/>
    <w:rsid w:val="00576364"/>
    <w:rsid w:val="00576B8B"/>
    <w:rsid w:val="00576D7B"/>
    <w:rsid w:val="0058076F"/>
    <w:rsid w:val="00580F79"/>
    <w:rsid w:val="0058161A"/>
    <w:rsid w:val="005817CB"/>
    <w:rsid w:val="00581E7C"/>
    <w:rsid w:val="00582406"/>
    <w:rsid w:val="005826AC"/>
    <w:rsid w:val="00582A40"/>
    <w:rsid w:val="005839A9"/>
    <w:rsid w:val="00583E02"/>
    <w:rsid w:val="00583EC7"/>
    <w:rsid w:val="00583EFA"/>
    <w:rsid w:val="00583EFC"/>
    <w:rsid w:val="00584D8C"/>
    <w:rsid w:val="00585435"/>
    <w:rsid w:val="00585873"/>
    <w:rsid w:val="00585BD7"/>
    <w:rsid w:val="00585F75"/>
    <w:rsid w:val="00585FFF"/>
    <w:rsid w:val="00586468"/>
    <w:rsid w:val="00586AF5"/>
    <w:rsid w:val="005876BA"/>
    <w:rsid w:val="005879B2"/>
    <w:rsid w:val="00587D84"/>
    <w:rsid w:val="005905DF"/>
    <w:rsid w:val="005908DC"/>
    <w:rsid w:val="00590B28"/>
    <w:rsid w:val="00590C35"/>
    <w:rsid w:val="005919DE"/>
    <w:rsid w:val="00591CE6"/>
    <w:rsid w:val="00591D16"/>
    <w:rsid w:val="00591F84"/>
    <w:rsid w:val="0059270A"/>
    <w:rsid w:val="0059288D"/>
    <w:rsid w:val="00592B3C"/>
    <w:rsid w:val="0059310C"/>
    <w:rsid w:val="0059333A"/>
    <w:rsid w:val="005933A7"/>
    <w:rsid w:val="00593EAD"/>
    <w:rsid w:val="00594172"/>
    <w:rsid w:val="005946DC"/>
    <w:rsid w:val="00594758"/>
    <w:rsid w:val="00594B09"/>
    <w:rsid w:val="00594B96"/>
    <w:rsid w:val="00594E8B"/>
    <w:rsid w:val="00595401"/>
    <w:rsid w:val="005959CE"/>
    <w:rsid w:val="00595A5F"/>
    <w:rsid w:val="00595C34"/>
    <w:rsid w:val="005962B0"/>
    <w:rsid w:val="005966A3"/>
    <w:rsid w:val="00596A55"/>
    <w:rsid w:val="00596B53"/>
    <w:rsid w:val="0059757F"/>
    <w:rsid w:val="005976E4"/>
    <w:rsid w:val="00597A8C"/>
    <w:rsid w:val="005A079C"/>
    <w:rsid w:val="005A0ACF"/>
    <w:rsid w:val="005A0D36"/>
    <w:rsid w:val="005A107C"/>
    <w:rsid w:val="005A1352"/>
    <w:rsid w:val="005A18C0"/>
    <w:rsid w:val="005A224C"/>
    <w:rsid w:val="005A298C"/>
    <w:rsid w:val="005A3094"/>
    <w:rsid w:val="005A3A80"/>
    <w:rsid w:val="005A4AC5"/>
    <w:rsid w:val="005A516C"/>
    <w:rsid w:val="005A5660"/>
    <w:rsid w:val="005A567C"/>
    <w:rsid w:val="005A5AC1"/>
    <w:rsid w:val="005A5BDC"/>
    <w:rsid w:val="005A60BC"/>
    <w:rsid w:val="005A6567"/>
    <w:rsid w:val="005A660A"/>
    <w:rsid w:val="005A673E"/>
    <w:rsid w:val="005A6ACC"/>
    <w:rsid w:val="005A6E0F"/>
    <w:rsid w:val="005A7E6F"/>
    <w:rsid w:val="005B0187"/>
    <w:rsid w:val="005B03B1"/>
    <w:rsid w:val="005B12F1"/>
    <w:rsid w:val="005B1533"/>
    <w:rsid w:val="005B1749"/>
    <w:rsid w:val="005B18F7"/>
    <w:rsid w:val="005B1A73"/>
    <w:rsid w:val="005B22CD"/>
    <w:rsid w:val="005B2609"/>
    <w:rsid w:val="005B26D1"/>
    <w:rsid w:val="005B307D"/>
    <w:rsid w:val="005B3282"/>
    <w:rsid w:val="005B36A7"/>
    <w:rsid w:val="005B37A4"/>
    <w:rsid w:val="005B42EF"/>
    <w:rsid w:val="005B47A4"/>
    <w:rsid w:val="005B4B9A"/>
    <w:rsid w:val="005B4E4E"/>
    <w:rsid w:val="005B4F92"/>
    <w:rsid w:val="005B553E"/>
    <w:rsid w:val="005B5DDB"/>
    <w:rsid w:val="005B5F3A"/>
    <w:rsid w:val="005B60E6"/>
    <w:rsid w:val="005B66BC"/>
    <w:rsid w:val="005B66CD"/>
    <w:rsid w:val="005B6719"/>
    <w:rsid w:val="005B709D"/>
    <w:rsid w:val="005B782B"/>
    <w:rsid w:val="005B7B85"/>
    <w:rsid w:val="005B7C10"/>
    <w:rsid w:val="005C03E8"/>
    <w:rsid w:val="005C09C0"/>
    <w:rsid w:val="005C0AF7"/>
    <w:rsid w:val="005C0AFB"/>
    <w:rsid w:val="005C0DF1"/>
    <w:rsid w:val="005C11DC"/>
    <w:rsid w:val="005C132B"/>
    <w:rsid w:val="005C152F"/>
    <w:rsid w:val="005C159F"/>
    <w:rsid w:val="005C170C"/>
    <w:rsid w:val="005C1DDF"/>
    <w:rsid w:val="005C1E24"/>
    <w:rsid w:val="005C271B"/>
    <w:rsid w:val="005C295C"/>
    <w:rsid w:val="005C2A1E"/>
    <w:rsid w:val="005C3090"/>
    <w:rsid w:val="005C367D"/>
    <w:rsid w:val="005C3CDE"/>
    <w:rsid w:val="005C4EAA"/>
    <w:rsid w:val="005C547B"/>
    <w:rsid w:val="005C57EA"/>
    <w:rsid w:val="005C5BAA"/>
    <w:rsid w:val="005C5BB6"/>
    <w:rsid w:val="005C65D7"/>
    <w:rsid w:val="005C7935"/>
    <w:rsid w:val="005C7AD7"/>
    <w:rsid w:val="005C7B81"/>
    <w:rsid w:val="005C7C2D"/>
    <w:rsid w:val="005D085D"/>
    <w:rsid w:val="005D1911"/>
    <w:rsid w:val="005D1D9D"/>
    <w:rsid w:val="005D1DA7"/>
    <w:rsid w:val="005D1DAF"/>
    <w:rsid w:val="005D2240"/>
    <w:rsid w:val="005D2D88"/>
    <w:rsid w:val="005D2F40"/>
    <w:rsid w:val="005D33F9"/>
    <w:rsid w:val="005D34FF"/>
    <w:rsid w:val="005D3910"/>
    <w:rsid w:val="005D3B1A"/>
    <w:rsid w:val="005D3C95"/>
    <w:rsid w:val="005D3EBB"/>
    <w:rsid w:val="005D4336"/>
    <w:rsid w:val="005D4BC6"/>
    <w:rsid w:val="005D4D38"/>
    <w:rsid w:val="005D5E29"/>
    <w:rsid w:val="005D5E40"/>
    <w:rsid w:val="005D6042"/>
    <w:rsid w:val="005D6266"/>
    <w:rsid w:val="005D67A1"/>
    <w:rsid w:val="005D770B"/>
    <w:rsid w:val="005E087F"/>
    <w:rsid w:val="005E09AE"/>
    <w:rsid w:val="005E1583"/>
    <w:rsid w:val="005E177A"/>
    <w:rsid w:val="005E17E7"/>
    <w:rsid w:val="005E183C"/>
    <w:rsid w:val="005E1FC1"/>
    <w:rsid w:val="005E268B"/>
    <w:rsid w:val="005E3363"/>
    <w:rsid w:val="005E34D1"/>
    <w:rsid w:val="005E3AA8"/>
    <w:rsid w:val="005E3B4A"/>
    <w:rsid w:val="005E3D68"/>
    <w:rsid w:val="005E3D7F"/>
    <w:rsid w:val="005E3F77"/>
    <w:rsid w:val="005E3FEA"/>
    <w:rsid w:val="005E408E"/>
    <w:rsid w:val="005E4964"/>
    <w:rsid w:val="005E50CB"/>
    <w:rsid w:val="005E58AC"/>
    <w:rsid w:val="005E593F"/>
    <w:rsid w:val="005E6646"/>
    <w:rsid w:val="005E6DD6"/>
    <w:rsid w:val="005E6E9C"/>
    <w:rsid w:val="005E74CF"/>
    <w:rsid w:val="005E781B"/>
    <w:rsid w:val="005E7BA1"/>
    <w:rsid w:val="005F0201"/>
    <w:rsid w:val="005F04C9"/>
    <w:rsid w:val="005F05E0"/>
    <w:rsid w:val="005F0873"/>
    <w:rsid w:val="005F090D"/>
    <w:rsid w:val="005F1071"/>
    <w:rsid w:val="005F13E7"/>
    <w:rsid w:val="005F150D"/>
    <w:rsid w:val="005F16B7"/>
    <w:rsid w:val="005F1749"/>
    <w:rsid w:val="005F1764"/>
    <w:rsid w:val="005F1CB6"/>
    <w:rsid w:val="005F24A4"/>
    <w:rsid w:val="005F28D6"/>
    <w:rsid w:val="005F2A9F"/>
    <w:rsid w:val="005F31E6"/>
    <w:rsid w:val="005F35DD"/>
    <w:rsid w:val="005F3C2D"/>
    <w:rsid w:val="005F4209"/>
    <w:rsid w:val="005F42CB"/>
    <w:rsid w:val="005F4619"/>
    <w:rsid w:val="005F4A33"/>
    <w:rsid w:val="005F5B06"/>
    <w:rsid w:val="005F609D"/>
    <w:rsid w:val="005F63EC"/>
    <w:rsid w:val="005F6AF0"/>
    <w:rsid w:val="005F6FE8"/>
    <w:rsid w:val="005F7494"/>
    <w:rsid w:val="005F75B8"/>
    <w:rsid w:val="005F75CD"/>
    <w:rsid w:val="005F7740"/>
    <w:rsid w:val="005F774A"/>
    <w:rsid w:val="005F7A39"/>
    <w:rsid w:val="005F7BBE"/>
    <w:rsid w:val="006012F0"/>
    <w:rsid w:val="00601CD2"/>
    <w:rsid w:val="00601DBE"/>
    <w:rsid w:val="00602608"/>
    <w:rsid w:val="00602744"/>
    <w:rsid w:val="00602D14"/>
    <w:rsid w:val="00602E73"/>
    <w:rsid w:val="006038C2"/>
    <w:rsid w:val="00603D6E"/>
    <w:rsid w:val="00605177"/>
    <w:rsid w:val="006052DA"/>
    <w:rsid w:val="006052EF"/>
    <w:rsid w:val="00605513"/>
    <w:rsid w:val="006059E7"/>
    <w:rsid w:val="00606271"/>
    <w:rsid w:val="006064DA"/>
    <w:rsid w:val="00607448"/>
    <w:rsid w:val="00607497"/>
    <w:rsid w:val="0060765D"/>
    <w:rsid w:val="006076F4"/>
    <w:rsid w:val="0060771D"/>
    <w:rsid w:val="00610624"/>
    <w:rsid w:val="00610E7B"/>
    <w:rsid w:val="006112AB"/>
    <w:rsid w:val="00611E2E"/>
    <w:rsid w:val="00613369"/>
    <w:rsid w:val="00613921"/>
    <w:rsid w:val="00614486"/>
    <w:rsid w:val="00614665"/>
    <w:rsid w:val="00614676"/>
    <w:rsid w:val="00614850"/>
    <w:rsid w:val="00614F39"/>
    <w:rsid w:val="00615E29"/>
    <w:rsid w:val="00615E2B"/>
    <w:rsid w:val="00615F7E"/>
    <w:rsid w:val="006162DC"/>
    <w:rsid w:val="00616559"/>
    <w:rsid w:val="0061702A"/>
    <w:rsid w:val="0062102F"/>
    <w:rsid w:val="00621893"/>
    <w:rsid w:val="00621943"/>
    <w:rsid w:val="00621F41"/>
    <w:rsid w:val="0062280A"/>
    <w:rsid w:val="00622BED"/>
    <w:rsid w:val="00622C79"/>
    <w:rsid w:val="00622CFC"/>
    <w:rsid w:val="00623900"/>
    <w:rsid w:val="00623A95"/>
    <w:rsid w:val="006245C8"/>
    <w:rsid w:val="00624FE7"/>
    <w:rsid w:val="00625A2D"/>
    <w:rsid w:val="00626DBD"/>
    <w:rsid w:val="00626F19"/>
    <w:rsid w:val="00627565"/>
    <w:rsid w:val="0062757D"/>
    <w:rsid w:val="00627FFD"/>
    <w:rsid w:val="0063083F"/>
    <w:rsid w:val="00630B51"/>
    <w:rsid w:val="006311C2"/>
    <w:rsid w:val="00631B7E"/>
    <w:rsid w:val="006325D9"/>
    <w:rsid w:val="006326F7"/>
    <w:rsid w:val="0063295D"/>
    <w:rsid w:val="006332F3"/>
    <w:rsid w:val="00634F4C"/>
    <w:rsid w:val="00635298"/>
    <w:rsid w:val="00635C4D"/>
    <w:rsid w:val="00636436"/>
    <w:rsid w:val="00636A6D"/>
    <w:rsid w:val="00636B9E"/>
    <w:rsid w:val="00636BC5"/>
    <w:rsid w:val="00636BFE"/>
    <w:rsid w:val="00636C07"/>
    <w:rsid w:val="00636F65"/>
    <w:rsid w:val="0063749C"/>
    <w:rsid w:val="00637904"/>
    <w:rsid w:val="00637CDA"/>
    <w:rsid w:val="00637E3C"/>
    <w:rsid w:val="00640132"/>
    <w:rsid w:val="006401B3"/>
    <w:rsid w:val="00640219"/>
    <w:rsid w:val="0064059B"/>
    <w:rsid w:val="00640987"/>
    <w:rsid w:val="00640AF8"/>
    <w:rsid w:val="00640B74"/>
    <w:rsid w:val="00640BB5"/>
    <w:rsid w:val="0064118C"/>
    <w:rsid w:val="0064127F"/>
    <w:rsid w:val="00641478"/>
    <w:rsid w:val="00641E07"/>
    <w:rsid w:val="006424A8"/>
    <w:rsid w:val="006429B9"/>
    <w:rsid w:val="00642CBB"/>
    <w:rsid w:val="00642EEE"/>
    <w:rsid w:val="0064305F"/>
    <w:rsid w:val="006431F1"/>
    <w:rsid w:val="00643332"/>
    <w:rsid w:val="0064415E"/>
    <w:rsid w:val="00644532"/>
    <w:rsid w:val="00645937"/>
    <w:rsid w:val="00645D59"/>
    <w:rsid w:val="006460C1"/>
    <w:rsid w:val="00646749"/>
    <w:rsid w:val="006468CA"/>
    <w:rsid w:val="006470B0"/>
    <w:rsid w:val="00647164"/>
    <w:rsid w:val="0064740F"/>
    <w:rsid w:val="006478F1"/>
    <w:rsid w:val="00647D91"/>
    <w:rsid w:val="00650617"/>
    <w:rsid w:val="00650901"/>
    <w:rsid w:val="00650BBE"/>
    <w:rsid w:val="006513F2"/>
    <w:rsid w:val="006517D2"/>
    <w:rsid w:val="00651BE4"/>
    <w:rsid w:val="0065233A"/>
    <w:rsid w:val="006524AB"/>
    <w:rsid w:val="00652809"/>
    <w:rsid w:val="00652BAF"/>
    <w:rsid w:val="00652EF3"/>
    <w:rsid w:val="00652F34"/>
    <w:rsid w:val="00653097"/>
    <w:rsid w:val="006531AD"/>
    <w:rsid w:val="00653835"/>
    <w:rsid w:val="006539D1"/>
    <w:rsid w:val="00653E14"/>
    <w:rsid w:val="00654407"/>
    <w:rsid w:val="00654B0E"/>
    <w:rsid w:val="006551CF"/>
    <w:rsid w:val="00655F13"/>
    <w:rsid w:val="00656041"/>
    <w:rsid w:val="00656486"/>
    <w:rsid w:val="006566B2"/>
    <w:rsid w:val="006566D7"/>
    <w:rsid w:val="006568BC"/>
    <w:rsid w:val="00656ED3"/>
    <w:rsid w:val="00657119"/>
    <w:rsid w:val="00657180"/>
    <w:rsid w:val="00657639"/>
    <w:rsid w:val="00657878"/>
    <w:rsid w:val="00660199"/>
    <w:rsid w:val="006603FB"/>
    <w:rsid w:val="00660479"/>
    <w:rsid w:val="00660E27"/>
    <w:rsid w:val="0066112D"/>
    <w:rsid w:val="00661EAA"/>
    <w:rsid w:val="00661ECC"/>
    <w:rsid w:val="00661F9A"/>
    <w:rsid w:val="0066222B"/>
    <w:rsid w:val="00662A0D"/>
    <w:rsid w:val="00662FAE"/>
    <w:rsid w:val="0066351D"/>
    <w:rsid w:val="00663A9A"/>
    <w:rsid w:val="00663D71"/>
    <w:rsid w:val="0066468C"/>
    <w:rsid w:val="006648BB"/>
    <w:rsid w:val="00664CD7"/>
    <w:rsid w:val="006656E7"/>
    <w:rsid w:val="00666143"/>
    <w:rsid w:val="006662C8"/>
    <w:rsid w:val="0066636B"/>
    <w:rsid w:val="006668F3"/>
    <w:rsid w:val="00667A60"/>
    <w:rsid w:val="00667D95"/>
    <w:rsid w:val="0067077F"/>
    <w:rsid w:val="00670BAC"/>
    <w:rsid w:val="006716AD"/>
    <w:rsid w:val="00671AC8"/>
    <w:rsid w:val="00671C01"/>
    <w:rsid w:val="00672A63"/>
    <w:rsid w:val="0067341C"/>
    <w:rsid w:val="00673484"/>
    <w:rsid w:val="00673D7A"/>
    <w:rsid w:val="006741FE"/>
    <w:rsid w:val="006749A6"/>
    <w:rsid w:val="00674C5D"/>
    <w:rsid w:val="00674D97"/>
    <w:rsid w:val="00676285"/>
    <w:rsid w:val="0067699F"/>
    <w:rsid w:val="00676E82"/>
    <w:rsid w:val="00677779"/>
    <w:rsid w:val="006806DA"/>
    <w:rsid w:val="006808BB"/>
    <w:rsid w:val="00680960"/>
    <w:rsid w:val="00681226"/>
    <w:rsid w:val="0068199E"/>
    <w:rsid w:val="00681B54"/>
    <w:rsid w:val="00681C14"/>
    <w:rsid w:val="00681D5C"/>
    <w:rsid w:val="00682116"/>
    <w:rsid w:val="00682C84"/>
    <w:rsid w:val="00683071"/>
    <w:rsid w:val="00683091"/>
    <w:rsid w:val="006830E1"/>
    <w:rsid w:val="006831A8"/>
    <w:rsid w:val="006832C3"/>
    <w:rsid w:val="006834C2"/>
    <w:rsid w:val="0068387C"/>
    <w:rsid w:val="00683EA0"/>
    <w:rsid w:val="006847BE"/>
    <w:rsid w:val="00684CF2"/>
    <w:rsid w:val="00684D4C"/>
    <w:rsid w:val="00684E85"/>
    <w:rsid w:val="00685211"/>
    <w:rsid w:val="00685D07"/>
    <w:rsid w:val="006861EB"/>
    <w:rsid w:val="00686D18"/>
    <w:rsid w:val="00687397"/>
    <w:rsid w:val="006876F5"/>
    <w:rsid w:val="0068777C"/>
    <w:rsid w:val="00687840"/>
    <w:rsid w:val="00687C95"/>
    <w:rsid w:val="00687E16"/>
    <w:rsid w:val="00687EEB"/>
    <w:rsid w:val="00690778"/>
    <w:rsid w:val="00690C0B"/>
    <w:rsid w:val="0069178A"/>
    <w:rsid w:val="006917F9"/>
    <w:rsid w:val="0069182B"/>
    <w:rsid w:val="00691932"/>
    <w:rsid w:val="00691949"/>
    <w:rsid w:val="00691A3A"/>
    <w:rsid w:val="00691F11"/>
    <w:rsid w:val="00691F2E"/>
    <w:rsid w:val="00692478"/>
    <w:rsid w:val="00692690"/>
    <w:rsid w:val="006928B9"/>
    <w:rsid w:val="006933AF"/>
    <w:rsid w:val="006933E5"/>
    <w:rsid w:val="00693ED1"/>
    <w:rsid w:val="00694AB6"/>
    <w:rsid w:val="00694E9B"/>
    <w:rsid w:val="00694FB5"/>
    <w:rsid w:val="00695441"/>
    <w:rsid w:val="006954A6"/>
    <w:rsid w:val="006960BB"/>
    <w:rsid w:val="0069649C"/>
    <w:rsid w:val="00696777"/>
    <w:rsid w:val="00696B6A"/>
    <w:rsid w:val="00696C80"/>
    <w:rsid w:val="006975F9"/>
    <w:rsid w:val="00697853"/>
    <w:rsid w:val="00697CDE"/>
    <w:rsid w:val="006A01F1"/>
    <w:rsid w:val="006A0A9B"/>
    <w:rsid w:val="006A14B9"/>
    <w:rsid w:val="006A1DD3"/>
    <w:rsid w:val="006A20EE"/>
    <w:rsid w:val="006A2419"/>
    <w:rsid w:val="006A2576"/>
    <w:rsid w:val="006A2ED1"/>
    <w:rsid w:val="006A3A0C"/>
    <w:rsid w:val="006A47E1"/>
    <w:rsid w:val="006A48A0"/>
    <w:rsid w:val="006A4FB1"/>
    <w:rsid w:val="006A5A93"/>
    <w:rsid w:val="006A5C19"/>
    <w:rsid w:val="006A61EC"/>
    <w:rsid w:val="006A70EF"/>
    <w:rsid w:val="006A721A"/>
    <w:rsid w:val="006A7493"/>
    <w:rsid w:val="006A7D37"/>
    <w:rsid w:val="006B003B"/>
    <w:rsid w:val="006B1471"/>
    <w:rsid w:val="006B15B4"/>
    <w:rsid w:val="006B1646"/>
    <w:rsid w:val="006B1E46"/>
    <w:rsid w:val="006B227F"/>
    <w:rsid w:val="006B3499"/>
    <w:rsid w:val="006B35AF"/>
    <w:rsid w:val="006B3B2C"/>
    <w:rsid w:val="006B4053"/>
    <w:rsid w:val="006B4236"/>
    <w:rsid w:val="006B45CE"/>
    <w:rsid w:val="006B4A70"/>
    <w:rsid w:val="006B509C"/>
    <w:rsid w:val="006B5160"/>
    <w:rsid w:val="006B5693"/>
    <w:rsid w:val="006B574B"/>
    <w:rsid w:val="006B586E"/>
    <w:rsid w:val="006B58F5"/>
    <w:rsid w:val="006B5949"/>
    <w:rsid w:val="006B6492"/>
    <w:rsid w:val="006B651B"/>
    <w:rsid w:val="006B6F3C"/>
    <w:rsid w:val="006B723F"/>
    <w:rsid w:val="006C060F"/>
    <w:rsid w:val="006C08E0"/>
    <w:rsid w:val="006C0BE1"/>
    <w:rsid w:val="006C0FA5"/>
    <w:rsid w:val="006C10D3"/>
    <w:rsid w:val="006C13FB"/>
    <w:rsid w:val="006C1456"/>
    <w:rsid w:val="006C17DC"/>
    <w:rsid w:val="006C197D"/>
    <w:rsid w:val="006C1C23"/>
    <w:rsid w:val="006C22F3"/>
    <w:rsid w:val="006C2507"/>
    <w:rsid w:val="006C253C"/>
    <w:rsid w:val="006C2A1D"/>
    <w:rsid w:val="006C3044"/>
    <w:rsid w:val="006C3096"/>
    <w:rsid w:val="006C3842"/>
    <w:rsid w:val="006C3942"/>
    <w:rsid w:val="006C3CB6"/>
    <w:rsid w:val="006C4037"/>
    <w:rsid w:val="006C44AC"/>
    <w:rsid w:val="006C5159"/>
    <w:rsid w:val="006C5204"/>
    <w:rsid w:val="006C57A8"/>
    <w:rsid w:val="006C5991"/>
    <w:rsid w:val="006C6441"/>
    <w:rsid w:val="006C6A08"/>
    <w:rsid w:val="006C7C28"/>
    <w:rsid w:val="006C7CC8"/>
    <w:rsid w:val="006D043F"/>
    <w:rsid w:val="006D04ED"/>
    <w:rsid w:val="006D192A"/>
    <w:rsid w:val="006D2E77"/>
    <w:rsid w:val="006D2E93"/>
    <w:rsid w:val="006D2EEC"/>
    <w:rsid w:val="006D3BCD"/>
    <w:rsid w:val="006D4479"/>
    <w:rsid w:val="006D4D83"/>
    <w:rsid w:val="006D4F00"/>
    <w:rsid w:val="006D501E"/>
    <w:rsid w:val="006D53F0"/>
    <w:rsid w:val="006D559B"/>
    <w:rsid w:val="006D59BA"/>
    <w:rsid w:val="006D5CD7"/>
    <w:rsid w:val="006D5FEF"/>
    <w:rsid w:val="006D62C5"/>
    <w:rsid w:val="006D7089"/>
    <w:rsid w:val="006D755B"/>
    <w:rsid w:val="006D7F3B"/>
    <w:rsid w:val="006E00E5"/>
    <w:rsid w:val="006E097D"/>
    <w:rsid w:val="006E0AFA"/>
    <w:rsid w:val="006E0E27"/>
    <w:rsid w:val="006E14C4"/>
    <w:rsid w:val="006E1795"/>
    <w:rsid w:val="006E1879"/>
    <w:rsid w:val="006E19CD"/>
    <w:rsid w:val="006E1A6B"/>
    <w:rsid w:val="006E1B61"/>
    <w:rsid w:val="006E1BD5"/>
    <w:rsid w:val="006E2F1D"/>
    <w:rsid w:val="006E301B"/>
    <w:rsid w:val="006E3424"/>
    <w:rsid w:val="006E34EE"/>
    <w:rsid w:val="006E365A"/>
    <w:rsid w:val="006E3C73"/>
    <w:rsid w:val="006E3CD8"/>
    <w:rsid w:val="006E3CEF"/>
    <w:rsid w:val="006E3F67"/>
    <w:rsid w:val="006E46CE"/>
    <w:rsid w:val="006E570E"/>
    <w:rsid w:val="006E59D7"/>
    <w:rsid w:val="006E5C21"/>
    <w:rsid w:val="006E5D71"/>
    <w:rsid w:val="006E6000"/>
    <w:rsid w:val="006E608C"/>
    <w:rsid w:val="006E6279"/>
    <w:rsid w:val="006E6301"/>
    <w:rsid w:val="006E6437"/>
    <w:rsid w:val="006E654F"/>
    <w:rsid w:val="006E67ED"/>
    <w:rsid w:val="006E687F"/>
    <w:rsid w:val="006E71A2"/>
    <w:rsid w:val="006E797A"/>
    <w:rsid w:val="006E797C"/>
    <w:rsid w:val="006F0478"/>
    <w:rsid w:val="006F0898"/>
    <w:rsid w:val="006F0AB0"/>
    <w:rsid w:val="006F0D27"/>
    <w:rsid w:val="006F1544"/>
    <w:rsid w:val="006F199B"/>
    <w:rsid w:val="006F1F61"/>
    <w:rsid w:val="006F202F"/>
    <w:rsid w:val="006F24B6"/>
    <w:rsid w:val="006F257D"/>
    <w:rsid w:val="006F3081"/>
    <w:rsid w:val="006F319E"/>
    <w:rsid w:val="006F35EF"/>
    <w:rsid w:val="006F3A4A"/>
    <w:rsid w:val="006F3C2A"/>
    <w:rsid w:val="006F3F41"/>
    <w:rsid w:val="006F3FE0"/>
    <w:rsid w:val="006F4159"/>
    <w:rsid w:val="006F415E"/>
    <w:rsid w:val="006F4EC5"/>
    <w:rsid w:val="006F580B"/>
    <w:rsid w:val="006F69AE"/>
    <w:rsid w:val="006F6B04"/>
    <w:rsid w:val="006F6E06"/>
    <w:rsid w:val="006F6E79"/>
    <w:rsid w:val="006F70EC"/>
    <w:rsid w:val="006F73AC"/>
    <w:rsid w:val="006F73DE"/>
    <w:rsid w:val="0070009F"/>
    <w:rsid w:val="00701ABC"/>
    <w:rsid w:val="00702EFA"/>
    <w:rsid w:val="0070311B"/>
    <w:rsid w:val="007034B0"/>
    <w:rsid w:val="0070367F"/>
    <w:rsid w:val="00703B9D"/>
    <w:rsid w:val="0070441A"/>
    <w:rsid w:val="00704623"/>
    <w:rsid w:val="00704B25"/>
    <w:rsid w:val="00704C05"/>
    <w:rsid w:val="00705310"/>
    <w:rsid w:val="0070588D"/>
    <w:rsid w:val="00705E7C"/>
    <w:rsid w:val="00706C24"/>
    <w:rsid w:val="00706E64"/>
    <w:rsid w:val="00706EA8"/>
    <w:rsid w:val="00706EFB"/>
    <w:rsid w:val="00707192"/>
    <w:rsid w:val="007100B6"/>
    <w:rsid w:val="00710108"/>
    <w:rsid w:val="007109E5"/>
    <w:rsid w:val="00710B00"/>
    <w:rsid w:val="0071122D"/>
    <w:rsid w:val="00711837"/>
    <w:rsid w:val="007118DC"/>
    <w:rsid w:val="0071260B"/>
    <w:rsid w:val="0071371B"/>
    <w:rsid w:val="00714462"/>
    <w:rsid w:val="00715783"/>
    <w:rsid w:val="00715AF0"/>
    <w:rsid w:val="00715EAB"/>
    <w:rsid w:val="00716362"/>
    <w:rsid w:val="007163D2"/>
    <w:rsid w:val="007166B3"/>
    <w:rsid w:val="007170FF"/>
    <w:rsid w:val="00717A9B"/>
    <w:rsid w:val="007204C2"/>
    <w:rsid w:val="00720DEF"/>
    <w:rsid w:val="0072139C"/>
    <w:rsid w:val="0072155E"/>
    <w:rsid w:val="00721763"/>
    <w:rsid w:val="00721819"/>
    <w:rsid w:val="00721889"/>
    <w:rsid w:val="0072256F"/>
    <w:rsid w:val="007226E3"/>
    <w:rsid w:val="00722AC6"/>
    <w:rsid w:val="0072336E"/>
    <w:rsid w:val="00723488"/>
    <w:rsid w:val="007235D8"/>
    <w:rsid w:val="00723692"/>
    <w:rsid w:val="00723BFE"/>
    <w:rsid w:val="00723C47"/>
    <w:rsid w:val="00723D0C"/>
    <w:rsid w:val="00723FA3"/>
    <w:rsid w:val="007242CA"/>
    <w:rsid w:val="00724886"/>
    <w:rsid w:val="0072496F"/>
    <w:rsid w:val="00725652"/>
    <w:rsid w:val="00725A98"/>
    <w:rsid w:val="00725D0B"/>
    <w:rsid w:val="00725FBB"/>
    <w:rsid w:val="00726043"/>
    <w:rsid w:val="007264BF"/>
    <w:rsid w:val="00727036"/>
    <w:rsid w:val="00727119"/>
    <w:rsid w:val="0072770A"/>
    <w:rsid w:val="00727835"/>
    <w:rsid w:val="00727A3C"/>
    <w:rsid w:val="00727D98"/>
    <w:rsid w:val="00727E4A"/>
    <w:rsid w:val="00727F34"/>
    <w:rsid w:val="007304B9"/>
    <w:rsid w:val="0073060C"/>
    <w:rsid w:val="00730671"/>
    <w:rsid w:val="00730A6D"/>
    <w:rsid w:val="00731641"/>
    <w:rsid w:val="00731644"/>
    <w:rsid w:val="007317C7"/>
    <w:rsid w:val="00731F69"/>
    <w:rsid w:val="0073238F"/>
    <w:rsid w:val="00732D85"/>
    <w:rsid w:val="00732E0A"/>
    <w:rsid w:val="00733A47"/>
    <w:rsid w:val="00733E52"/>
    <w:rsid w:val="0073463C"/>
    <w:rsid w:val="00734B1A"/>
    <w:rsid w:val="00734E83"/>
    <w:rsid w:val="00735172"/>
    <w:rsid w:val="007360B6"/>
    <w:rsid w:val="007362BE"/>
    <w:rsid w:val="007366B6"/>
    <w:rsid w:val="00736A63"/>
    <w:rsid w:val="00736B5F"/>
    <w:rsid w:val="00736C1B"/>
    <w:rsid w:val="00737149"/>
    <w:rsid w:val="00737386"/>
    <w:rsid w:val="00737E8F"/>
    <w:rsid w:val="0074025A"/>
    <w:rsid w:val="007407F8"/>
    <w:rsid w:val="00740C1A"/>
    <w:rsid w:val="00741D14"/>
    <w:rsid w:val="00741FEC"/>
    <w:rsid w:val="00742060"/>
    <w:rsid w:val="0074234A"/>
    <w:rsid w:val="0074262C"/>
    <w:rsid w:val="007426F2"/>
    <w:rsid w:val="00742FC3"/>
    <w:rsid w:val="007432BF"/>
    <w:rsid w:val="00743BAE"/>
    <w:rsid w:val="00743BC5"/>
    <w:rsid w:val="007445A4"/>
    <w:rsid w:val="007447AA"/>
    <w:rsid w:val="0074526D"/>
    <w:rsid w:val="00745F6C"/>
    <w:rsid w:val="007475C0"/>
    <w:rsid w:val="00747688"/>
    <w:rsid w:val="00747965"/>
    <w:rsid w:val="00747D72"/>
    <w:rsid w:val="007500CA"/>
    <w:rsid w:val="007502A7"/>
    <w:rsid w:val="00750452"/>
    <w:rsid w:val="00750AFB"/>
    <w:rsid w:val="00750BEC"/>
    <w:rsid w:val="00752125"/>
    <w:rsid w:val="007538D7"/>
    <w:rsid w:val="007539D9"/>
    <w:rsid w:val="00753D04"/>
    <w:rsid w:val="00753DA2"/>
    <w:rsid w:val="007541AF"/>
    <w:rsid w:val="00754923"/>
    <w:rsid w:val="0075496B"/>
    <w:rsid w:val="007551DB"/>
    <w:rsid w:val="00755CB3"/>
    <w:rsid w:val="0075663B"/>
    <w:rsid w:val="00756C72"/>
    <w:rsid w:val="00756E86"/>
    <w:rsid w:val="007575CA"/>
    <w:rsid w:val="00757964"/>
    <w:rsid w:val="007607D4"/>
    <w:rsid w:val="00760B3D"/>
    <w:rsid w:val="00760C82"/>
    <w:rsid w:val="00760E90"/>
    <w:rsid w:val="00761325"/>
    <w:rsid w:val="0076150A"/>
    <w:rsid w:val="00761526"/>
    <w:rsid w:val="007615AA"/>
    <w:rsid w:val="007615DB"/>
    <w:rsid w:val="007616C6"/>
    <w:rsid w:val="00761845"/>
    <w:rsid w:val="0076198B"/>
    <w:rsid w:val="007629D2"/>
    <w:rsid w:val="00762A51"/>
    <w:rsid w:val="00763477"/>
    <w:rsid w:val="00763860"/>
    <w:rsid w:val="007648C5"/>
    <w:rsid w:val="007649AC"/>
    <w:rsid w:val="007650AF"/>
    <w:rsid w:val="007652BD"/>
    <w:rsid w:val="00765BAA"/>
    <w:rsid w:val="00766056"/>
    <w:rsid w:val="0076721B"/>
    <w:rsid w:val="00767986"/>
    <w:rsid w:val="0077006F"/>
    <w:rsid w:val="0077030B"/>
    <w:rsid w:val="00770503"/>
    <w:rsid w:val="007716D9"/>
    <w:rsid w:val="00771706"/>
    <w:rsid w:val="00771C78"/>
    <w:rsid w:val="0077213D"/>
    <w:rsid w:val="007732A0"/>
    <w:rsid w:val="007739B0"/>
    <w:rsid w:val="007742E6"/>
    <w:rsid w:val="007744FD"/>
    <w:rsid w:val="007747F1"/>
    <w:rsid w:val="00774886"/>
    <w:rsid w:val="00775360"/>
    <w:rsid w:val="00775566"/>
    <w:rsid w:val="00775A39"/>
    <w:rsid w:val="00776009"/>
    <w:rsid w:val="00776355"/>
    <w:rsid w:val="0077711E"/>
    <w:rsid w:val="00777364"/>
    <w:rsid w:val="00777660"/>
    <w:rsid w:val="00780171"/>
    <w:rsid w:val="00780AB5"/>
    <w:rsid w:val="00780C36"/>
    <w:rsid w:val="00780C84"/>
    <w:rsid w:val="00780DA3"/>
    <w:rsid w:val="00780DC5"/>
    <w:rsid w:val="00781B9D"/>
    <w:rsid w:val="007822A6"/>
    <w:rsid w:val="0078254F"/>
    <w:rsid w:val="00782B9F"/>
    <w:rsid w:val="00782BAF"/>
    <w:rsid w:val="00782D16"/>
    <w:rsid w:val="00782D5E"/>
    <w:rsid w:val="007830B8"/>
    <w:rsid w:val="007830DC"/>
    <w:rsid w:val="007837FD"/>
    <w:rsid w:val="007839FE"/>
    <w:rsid w:val="00783D99"/>
    <w:rsid w:val="00783F51"/>
    <w:rsid w:val="00784B08"/>
    <w:rsid w:val="00784BC7"/>
    <w:rsid w:val="00784D67"/>
    <w:rsid w:val="00784DA8"/>
    <w:rsid w:val="00784DC4"/>
    <w:rsid w:val="007854D7"/>
    <w:rsid w:val="00785EAA"/>
    <w:rsid w:val="007862B9"/>
    <w:rsid w:val="007865D2"/>
    <w:rsid w:val="007873CE"/>
    <w:rsid w:val="00787CC8"/>
    <w:rsid w:val="00787F3B"/>
    <w:rsid w:val="00790B88"/>
    <w:rsid w:val="007917CC"/>
    <w:rsid w:val="0079192E"/>
    <w:rsid w:val="0079264C"/>
    <w:rsid w:val="007927A1"/>
    <w:rsid w:val="00792C03"/>
    <w:rsid w:val="007935BB"/>
    <w:rsid w:val="007935E6"/>
    <w:rsid w:val="00793991"/>
    <w:rsid w:val="00793F53"/>
    <w:rsid w:val="0079436C"/>
    <w:rsid w:val="007944CF"/>
    <w:rsid w:val="00794832"/>
    <w:rsid w:val="007950DF"/>
    <w:rsid w:val="00795625"/>
    <w:rsid w:val="007963A0"/>
    <w:rsid w:val="00796747"/>
    <w:rsid w:val="007968FB"/>
    <w:rsid w:val="00796B66"/>
    <w:rsid w:val="00796E4A"/>
    <w:rsid w:val="007970FB"/>
    <w:rsid w:val="007975A1"/>
    <w:rsid w:val="007A00E6"/>
    <w:rsid w:val="007A03D7"/>
    <w:rsid w:val="007A0917"/>
    <w:rsid w:val="007A1540"/>
    <w:rsid w:val="007A1868"/>
    <w:rsid w:val="007A292F"/>
    <w:rsid w:val="007A2E9E"/>
    <w:rsid w:val="007A3141"/>
    <w:rsid w:val="007A3563"/>
    <w:rsid w:val="007A3662"/>
    <w:rsid w:val="007A3A51"/>
    <w:rsid w:val="007A3C84"/>
    <w:rsid w:val="007A3D4F"/>
    <w:rsid w:val="007A3DD9"/>
    <w:rsid w:val="007A3FA8"/>
    <w:rsid w:val="007A4481"/>
    <w:rsid w:val="007A4610"/>
    <w:rsid w:val="007A4F04"/>
    <w:rsid w:val="007A5828"/>
    <w:rsid w:val="007A5C34"/>
    <w:rsid w:val="007A6455"/>
    <w:rsid w:val="007A6887"/>
    <w:rsid w:val="007A6B5F"/>
    <w:rsid w:val="007A6C19"/>
    <w:rsid w:val="007A6FA3"/>
    <w:rsid w:val="007A7326"/>
    <w:rsid w:val="007A7BF2"/>
    <w:rsid w:val="007A7C2A"/>
    <w:rsid w:val="007A7DC4"/>
    <w:rsid w:val="007B00B9"/>
    <w:rsid w:val="007B0166"/>
    <w:rsid w:val="007B0686"/>
    <w:rsid w:val="007B06C6"/>
    <w:rsid w:val="007B0C94"/>
    <w:rsid w:val="007B1723"/>
    <w:rsid w:val="007B18E1"/>
    <w:rsid w:val="007B19EC"/>
    <w:rsid w:val="007B1BFA"/>
    <w:rsid w:val="007B20F2"/>
    <w:rsid w:val="007B248A"/>
    <w:rsid w:val="007B25D9"/>
    <w:rsid w:val="007B26C4"/>
    <w:rsid w:val="007B2CDA"/>
    <w:rsid w:val="007B3AED"/>
    <w:rsid w:val="007B3CD9"/>
    <w:rsid w:val="007B424A"/>
    <w:rsid w:val="007B4ADC"/>
    <w:rsid w:val="007B592F"/>
    <w:rsid w:val="007B6535"/>
    <w:rsid w:val="007B667C"/>
    <w:rsid w:val="007B6AAD"/>
    <w:rsid w:val="007B6D95"/>
    <w:rsid w:val="007C00C1"/>
    <w:rsid w:val="007C02DF"/>
    <w:rsid w:val="007C0B6B"/>
    <w:rsid w:val="007C0BF4"/>
    <w:rsid w:val="007C0D8F"/>
    <w:rsid w:val="007C26BC"/>
    <w:rsid w:val="007C291D"/>
    <w:rsid w:val="007C29AA"/>
    <w:rsid w:val="007C2D53"/>
    <w:rsid w:val="007C392C"/>
    <w:rsid w:val="007C3988"/>
    <w:rsid w:val="007C3A3B"/>
    <w:rsid w:val="007C4317"/>
    <w:rsid w:val="007C448A"/>
    <w:rsid w:val="007C44B0"/>
    <w:rsid w:val="007C45A7"/>
    <w:rsid w:val="007C4F80"/>
    <w:rsid w:val="007C5333"/>
    <w:rsid w:val="007C54C9"/>
    <w:rsid w:val="007C5CCE"/>
    <w:rsid w:val="007C6224"/>
    <w:rsid w:val="007C6236"/>
    <w:rsid w:val="007C6697"/>
    <w:rsid w:val="007C6ABD"/>
    <w:rsid w:val="007C6E41"/>
    <w:rsid w:val="007C7C3D"/>
    <w:rsid w:val="007C7C65"/>
    <w:rsid w:val="007C7FD0"/>
    <w:rsid w:val="007D0166"/>
    <w:rsid w:val="007D0278"/>
    <w:rsid w:val="007D078D"/>
    <w:rsid w:val="007D0AD0"/>
    <w:rsid w:val="007D0F52"/>
    <w:rsid w:val="007D14DA"/>
    <w:rsid w:val="007D18AA"/>
    <w:rsid w:val="007D1C38"/>
    <w:rsid w:val="007D3279"/>
    <w:rsid w:val="007D359C"/>
    <w:rsid w:val="007D365E"/>
    <w:rsid w:val="007D3D49"/>
    <w:rsid w:val="007D4B7D"/>
    <w:rsid w:val="007D4ED6"/>
    <w:rsid w:val="007D4FAD"/>
    <w:rsid w:val="007D5494"/>
    <w:rsid w:val="007D5A8D"/>
    <w:rsid w:val="007D5E61"/>
    <w:rsid w:val="007D62FD"/>
    <w:rsid w:val="007D67A6"/>
    <w:rsid w:val="007D6A76"/>
    <w:rsid w:val="007D6A89"/>
    <w:rsid w:val="007D6D0E"/>
    <w:rsid w:val="007D7314"/>
    <w:rsid w:val="007D7452"/>
    <w:rsid w:val="007D78EC"/>
    <w:rsid w:val="007D7C0D"/>
    <w:rsid w:val="007D7DC9"/>
    <w:rsid w:val="007E064B"/>
    <w:rsid w:val="007E0DAC"/>
    <w:rsid w:val="007E1282"/>
    <w:rsid w:val="007E1B09"/>
    <w:rsid w:val="007E1F77"/>
    <w:rsid w:val="007E2361"/>
    <w:rsid w:val="007E241A"/>
    <w:rsid w:val="007E2DBB"/>
    <w:rsid w:val="007E2DEB"/>
    <w:rsid w:val="007E2E18"/>
    <w:rsid w:val="007E3600"/>
    <w:rsid w:val="007E3BAD"/>
    <w:rsid w:val="007E498E"/>
    <w:rsid w:val="007E55AE"/>
    <w:rsid w:val="007E6072"/>
    <w:rsid w:val="007E609C"/>
    <w:rsid w:val="007E6181"/>
    <w:rsid w:val="007E6479"/>
    <w:rsid w:val="007E6BCB"/>
    <w:rsid w:val="007E7906"/>
    <w:rsid w:val="007E7BBB"/>
    <w:rsid w:val="007F008C"/>
    <w:rsid w:val="007F0ADF"/>
    <w:rsid w:val="007F129E"/>
    <w:rsid w:val="007F1BC5"/>
    <w:rsid w:val="007F1D32"/>
    <w:rsid w:val="007F2643"/>
    <w:rsid w:val="007F2777"/>
    <w:rsid w:val="007F34E2"/>
    <w:rsid w:val="007F36EE"/>
    <w:rsid w:val="007F3E01"/>
    <w:rsid w:val="007F409E"/>
    <w:rsid w:val="007F40E8"/>
    <w:rsid w:val="007F45EF"/>
    <w:rsid w:val="007F46D0"/>
    <w:rsid w:val="007F47DA"/>
    <w:rsid w:val="007F4B15"/>
    <w:rsid w:val="007F4DF0"/>
    <w:rsid w:val="007F4F8F"/>
    <w:rsid w:val="007F509D"/>
    <w:rsid w:val="007F58B9"/>
    <w:rsid w:val="007F60AF"/>
    <w:rsid w:val="007F615B"/>
    <w:rsid w:val="007F6279"/>
    <w:rsid w:val="007F63A6"/>
    <w:rsid w:val="007F654A"/>
    <w:rsid w:val="007F6598"/>
    <w:rsid w:val="007F689F"/>
    <w:rsid w:val="007F6E78"/>
    <w:rsid w:val="007F71D6"/>
    <w:rsid w:val="007F7BF3"/>
    <w:rsid w:val="007F7D66"/>
    <w:rsid w:val="00800470"/>
    <w:rsid w:val="00800F54"/>
    <w:rsid w:val="0080100E"/>
    <w:rsid w:val="00801AA4"/>
    <w:rsid w:val="00802120"/>
    <w:rsid w:val="008022CD"/>
    <w:rsid w:val="00802953"/>
    <w:rsid w:val="00803311"/>
    <w:rsid w:val="00803485"/>
    <w:rsid w:val="00803537"/>
    <w:rsid w:val="008035ED"/>
    <w:rsid w:val="0080441C"/>
    <w:rsid w:val="00804A3D"/>
    <w:rsid w:val="00804B14"/>
    <w:rsid w:val="00804FDF"/>
    <w:rsid w:val="00805400"/>
    <w:rsid w:val="008056C5"/>
    <w:rsid w:val="00806131"/>
    <w:rsid w:val="00806344"/>
    <w:rsid w:val="0080697E"/>
    <w:rsid w:val="00807232"/>
    <w:rsid w:val="00807607"/>
    <w:rsid w:val="00807F0D"/>
    <w:rsid w:val="00807F7D"/>
    <w:rsid w:val="00810050"/>
    <w:rsid w:val="0081047A"/>
    <w:rsid w:val="00810C16"/>
    <w:rsid w:val="00810D44"/>
    <w:rsid w:val="008113B0"/>
    <w:rsid w:val="00811BF7"/>
    <w:rsid w:val="00811EAB"/>
    <w:rsid w:val="00812336"/>
    <w:rsid w:val="0081259A"/>
    <w:rsid w:val="00812B09"/>
    <w:rsid w:val="00812FBC"/>
    <w:rsid w:val="00813665"/>
    <w:rsid w:val="008139EA"/>
    <w:rsid w:val="00813A32"/>
    <w:rsid w:val="00813DE8"/>
    <w:rsid w:val="0081409C"/>
    <w:rsid w:val="0081490A"/>
    <w:rsid w:val="008150D9"/>
    <w:rsid w:val="00815316"/>
    <w:rsid w:val="00815445"/>
    <w:rsid w:val="00815D39"/>
    <w:rsid w:val="008165BC"/>
    <w:rsid w:val="0081660F"/>
    <w:rsid w:val="00816ECE"/>
    <w:rsid w:val="00816F6B"/>
    <w:rsid w:val="0081741E"/>
    <w:rsid w:val="008174D0"/>
    <w:rsid w:val="00817932"/>
    <w:rsid w:val="008179FB"/>
    <w:rsid w:val="00817C9E"/>
    <w:rsid w:val="00817D3E"/>
    <w:rsid w:val="0082005B"/>
    <w:rsid w:val="00820705"/>
    <w:rsid w:val="00820C4F"/>
    <w:rsid w:val="00820FC1"/>
    <w:rsid w:val="008211D2"/>
    <w:rsid w:val="0082136E"/>
    <w:rsid w:val="00821779"/>
    <w:rsid w:val="00821863"/>
    <w:rsid w:val="00822109"/>
    <w:rsid w:val="00822503"/>
    <w:rsid w:val="00822508"/>
    <w:rsid w:val="00822DBD"/>
    <w:rsid w:val="00822EF2"/>
    <w:rsid w:val="00823830"/>
    <w:rsid w:val="0082442E"/>
    <w:rsid w:val="00824D0D"/>
    <w:rsid w:val="00824D41"/>
    <w:rsid w:val="00824D68"/>
    <w:rsid w:val="00825367"/>
    <w:rsid w:val="008253F4"/>
    <w:rsid w:val="008254C8"/>
    <w:rsid w:val="00825555"/>
    <w:rsid w:val="00825948"/>
    <w:rsid w:val="00825F42"/>
    <w:rsid w:val="00825F8F"/>
    <w:rsid w:val="008262D6"/>
    <w:rsid w:val="00826675"/>
    <w:rsid w:val="00826B53"/>
    <w:rsid w:val="008279DC"/>
    <w:rsid w:val="008302B0"/>
    <w:rsid w:val="00831040"/>
    <w:rsid w:val="00831E00"/>
    <w:rsid w:val="008329CE"/>
    <w:rsid w:val="00833121"/>
    <w:rsid w:val="00833148"/>
    <w:rsid w:val="00833829"/>
    <w:rsid w:val="00833CF0"/>
    <w:rsid w:val="008345F4"/>
    <w:rsid w:val="0083462D"/>
    <w:rsid w:val="00834729"/>
    <w:rsid w:val="0083532D"/>
    <w:rsid w:val="008362C8"/>
    <w:rsid w:val="00836C94"/>
    <w:rsid w:val="008374A5"/>
    <w:rsid w:val="00837D2B"/>
    <w:rsid w:val="00837DEB"/>
    <w:rsid w:val="0084027B"/>
    <w:rsid w:val="00840DD1"/>
    <w:rsid w:val="00841233"/>
    <w:rsid w:val="008414E7"/>
    <w:rsid w:val="00841A31"/>
    <w:rsid w:val="00841CFA"/>
    <w:rsid w:val="00841EB4"/>
    <w:rsid w:val="00842256"/>
    <w:rsid w:val="00842922"/>
    <w:rsid w:val="00842C82"/>
    <w:rsid w:val="00842D3D"/>
    <w:rsid w:val="00843144"/>
    <w:rsid w:val="0084328F"/>
    <w:rsid w:val="00843E4E"/>
    <w:rsid w:val="00844062"/>
    <w:rsid w:val="008442CE"/>
    <w:rsid w:val="008445A1"/>
    <w:rsid w:val="00844A77"/>
    <w:rsid w:val="00844BFA"/>
    <w:rsid w:val="0084647F"/>
    <w:rsid w:val="0084658E"/>
    <w:rsid w:val="00846608"/>
    <w:rsid w:val="0084677D"/>
    <w:rsid w:val="00847135"/>
    <w:rsid w:val="0084724C"/>
    <w:rsid w:val="00847AEF"/>
    <w:rsid w:val="00847DEA"/>
    <w:rsid w:val="0085004F"/>
    <w:rsid w:val="0085031C"/>
    <w:rsid w:val="0085063D"/>
    <w:rsid w:val="00850E6B"/>
    <w:rsid w:val="0085184E"/>
    <w:rsid w:val="00851908"/>
    <w:rsid w:val="00852B0A"/>
    <w:rsid w:val="00853168"/>
    <w:rsid w:val="008539DF"/>
    <w:rsid w:val="008542C5"/>
    <w:rsid w:val="00854335"/>
    <w:rsid w:val="00854CCA"/>
    <w:rsid w:val="00854F2E"/>
    <w:rsid w:val="00855184"/>
    <w:rsid w:val="008555EF"/>
    <w:rsid w:val="008556FB"/>
    <w:rsid w:val="00856376"/>
    <w:rsid w:val="0085649A"/>
    <w:rsid w:val="0085685E"/>
    <w:rsid w:val="008572C5"/>
    <w:rsid w:val="008601E5"/>
    <w:rsid w:val="008602D2"/>
    <w:rsid w:val="00860768"/>
    <w:rsid w:val="00861BAD"/>
    <w:rsid w:val="00861C4B"/>
    <w:rsid w:val="00861F27"/>
    <w:rsid w:val="00862496"/>
    <w:rsid w:val="008639FF"/>
    <w:rsid w:val="0086477A"/>
    <w:rsid w:val="008650DB"/>
    <w:rsid w:val="00865426"/>
    <w:rsid w:val="00865579"/>
    <w:rsid w:val="0086621C"/>
    <w:rsid w:val="0086695A"/>
    <w:rsid w:val="00866D86"/>
    <w:rsid w:val="008678B7"/>
    <w:rsid w:val="00867909"/>
    <w:rsid w:val="00867F1B"/>
    <w:rsid w:val="00867FFD"/>
    <w:rsid w:val="0087068A"/>
    <w:rsid w:val="00870811"/>
    <w:rsid w:val="00870D6A"/>
    <w:rsid w:val="00870F9D"/>
    <w:rsid w:val="00871618"/>
    <w:rsid w:val="00871C08"/>
    <w:rsid w:val="0087235D"/>
    <w:rsid w:val="00872BA2"/>
    <w:rsid w:val="00873109"/>
    <w:rsid w:val="00873B13"/>
    <w:rsid w:val="00873C00"/>
    <w:rsid w:val="00874C6C"/>
    <w:rsid w:val="008759BC"/>
    <w:rsid w:val="00875E43"/>
    <w:rsid w:val="00876614"/>
    <w:rsid w:val="008766C7"/>
    <w:rsid w:val="00876810"/>
    <w:rsid w:val="00876CF0"/>
    <w:rsid w:val="00876D0C"/>
    <w:rsid w:val="00877007"/>
    <w:rsid w:val="0087753D"/>
    <w:rsid w:val="00877F28"/>
    <w:rsid w:val="00877F65"/>
    <w:rsid w:val="00880175"/>
    <w:rsid w:val="00880185"/>
    <w:rsid w:val="00880F0C"/>
    <w:rsid w:val="00882146"/>
    <w:rsid w:val="008822EB"/>
    <w:rsid w:val="0088250A"/>
    <w:rsid w:val="00882967"/>
    <w:rsid w:val="00882975"/>
    <w:rsid w:val="00882A6E"/>
    <w:rsid w:val="00882E11"/>
    <w:rsid w:val="008833B2"/>
    <w:rsid w:val="0088369B"/>
    <w:rsid w:val="00883BF2"/>
    <w:rsid w:val="00883EDE"/>
    <w:rsid w:val="008843F2"/>
    <w:rsid w:val="008846A5"/>
    <w:rsid w:val="008846CA"/>
    <w:rsid w:val="00884A6F"/>
    <w:rsid w:val="00884A76"/>
    <w:rsid w:val="00884C43"/>
    <w:rsid w:val="00885337"/>
    <w:rsid w:val="00885575"/>
    <w:rsid w:val="00885A64"/>
    <w:rsid w:val="00886794"/>
    <w:rsid w:val="00886DA8"/>
    <w:rsid w:val="00886EE3"/>
    <w:rsid w:val="0088744C"/>
    <w:rsid w:val="008874BF"/>
    <w:rsid w:val="008875CF"/>
    <w:rsid w:val="00887B1B"/>
    <w:rsid w:val="0089054A"/>
    <w:rsid w:val="00890592"/>
    <w:rsid w:val="008906C2"/>
    <w:rsid w:val="00890D48"/>
    <w:rsid w:val="00890F66"/>
    <w:rsid w:val="00891320"/>
    <w:rsid w:val="0089148A"/>
    <w:rsid w:val="00891563"/>
    <w:rsid w:val="008916A2"/>
    <w:rsid w:val="008919F5"/>
    <w:rsid w:val="00891ADE"/>
    <w:rsid w:val="00891EED"/>
    <w:rsid w:val="008920BC"/>
    <w:rsid w:val="008921C9"/>
    <w:rsid w:val="0089300A"/>
    <w:rsid w:val="00893765"/>
    <w:rsid w:val="00893B77"/>
    <w:rsid w:val="00893B90"/>
    <w:rsid w:val="00894754"/>
    <w:rsid w:val="00894FF9"/>
    <w:rsid w:val="0089540B"/>
    <w:rsid w:val="00895722"/>
    <w:rsid w:val="00895874"/>
    <w:rsid w:val="00895E91"/>
    <w:rsid w:val="00896422"/>
    <w:rsid w:val="008973EB"/>
    <w:rsid w:val="00897459"/>
    <w:rsid w:val="008A036F"/>
    <w:rsid w:val="008A1085"/>
    <w:rsid w:val="008A1362"/>
    <w:rsid w:val="008A15F2"/>
    <w:rsid w:val="008A203B"/>
    <w:rsid w:val="008A274A"/>
    <w:rsid w:val="008A2837"/>
    <w:rsid w:val="008A2D3C"/>
    <w:rsid w:val="008A2D72"/>
    <w:rsid w:val="008A2F05"/>
    <w:rsid w:val="008A3CF9"/>
    <w:rsid w:val="008A420F"/>
    <w:rsid w:val="008A4636"/>
    <w:rsid w:val="008A4857"/>
    <w:rsid w:val="008A4CBF"/>
    <w:rsid w:val="008A4CD6"/>
    <w:rsid w:val="008A4CE4"/>
    <w:rsid w:val="008A4D1C"/>
    <w:rsid w:val="008A501D"/>
    <w:rsid w:val="008A52F2"/>
    <w:rsid w:val="008A54A5"/>
    <w:rsid w:val="008A58D6"/>
    <w:rsid w:val="008A6141"/>
    <w:rsid w:val="008A65F6"/>
    <w:rsid w:val="008B0B4A"/>
    <w:rsid w:val="008B0E0A"/>
    <w:rsid w:val="008B0FD8"/>
    <w:rsid w:val="008B117C"/>
    <w:rsid w:val="008B1811"/>
    <w:rsid w:val="008B1C2E"/>
    <w:rsid w:val="008B2216"/>
    <w:rsid w:val="008B2252"/>
    <w:rsid w:val="008B270A"/>
    <w:rsid w:val="008B2E8D"/>
    <w:rsid w:val="008B31DB"/>
    <w:rsid w:val="008B322E"/>
    <w:rsid w:val="008B4057"/>
    <w:rsid w:val="008B40DC"/>
    <w:rsid w:val="008B4406"/>
    <w:rsid w:val="008B5659"/>
    <w:rsid w:val="008B5B13"/>
    <w:rsid w:val="008B5B38"/>
    <w:rsid w:val="008B5B95"/>
    <w:rsid w:val="008B78A5"/>
    <w:rsid w:val="008B7A11"/>
    <w:rsid w:val="008B7C85"/>
    <w:rsid w:val="008B7C91"/>
    <w:rsid w:val="008C0308"/>
    <w:rsid w:val="008C0340"/>
    <w:rsid w:val="008C05C4"/>
    <w:rsid w:val="008C0908"/>
    <w:rsid w:val="008C1846"/>
    <w:rsid w:val="008C1965"/>
    <w:rsid w:val="008C1CA5"/>
    <w:rsid w:val="008C2185"/>
    <w:rsid w:val="008C2782"/>
    <w:rsid w:val="008C2852"/>
    <w:rsid w:val="008C2979"/>
    <w:rsid w:val="008C29EB"/>
    <w:rsid w:val="008C2DF2"/>
    <w:rsid w:val="008C318A"/>
    <w:rsid w:val="008C3537"/>
    <w:rsid w:val="008C37DC"/>
    <w:rsid w:val="008C3EA3"/>
    <w:rsid w:val="008C4082"/>
    <w:rsid w:val="008C41AD"/>
    <w:rsid w:val="008C420C"/>
    <w:rsid w:val="008C4868"/>
    <w:rsid w:val="008C49BA"/>
    <w:rsid w:val="008C4BD0"/>
    <w:rsid w:val="008C4F87"/>
    <w:rsid w:val="008C550D"/>
    <w:rsid w:val="008C5599"/>
    <w:rsid w:val="008C5AFE"/>
    <w:rsid w:val="008C5D21"/>
    <w:rsid w:val="008C5E19"/>
    <w:rsid w:val="008C602C"/>
    <w:rsid w:val="008C674D"/>
    <w:rsid w:val="008C6F88"/>
    <w:rsid w:val="008C7220"/>
    <w:rsid w:val="008C77C2"/>
    <w:rsid w:val="008D063D"/>
    <w:rsid w:val="008D064A"/>
    <w:rsid w:val="008D07B5"/>
    <w:rsid w:val="008D0D86"/>
    <w:rsid w:val="008D155C"/>
    <w:rsid w:val="008D1A59"/>
    <w:rsid w:val="008D214E"/>
    <w:rsid w:val="008D235E"/>
    <w:rsid w:val="008D2515"/>
    <w:rsid w:val="008D2831"/>
    <w:rsid w:val="008D3A07"/>
    <w:rsid w:val="008D3B0B"/>
    <w:rsid w:val="008D43E4"/>
    <w:rsid w:val="008D4DA6"/>
    <w:rsid w:val="008D4DCB"/>
    <w:rsid w:val="008D51C1"/>
    <w:rsid w:val="008D596F"/>
    <w:rsid w:val="008D655B"/>
    <w:rsid w:val="008D6DB5"/>
    <w:rsid w:val="008D6F67"/>
    <w:rsid w:val="008D75F0"/>
    <w:rsid w:val="008E0830"/>
    <w:rsid w:val="008E1C3F"/>
    <w:rsid w:val="008E1D42"/>
    <w:rsid w:val="008E1D94"/>
    <w:rsid w:val="008E210C"/>
    <w:rsid w:val="008E2286"/>
    <w:rsid w:val="008E2400"/>
    <w:rsid w:val="008E2B37"/>
    <w:rsid w:val="008E2F1B"/>
    <w:rsid w:val="008E3614"/>
    <w:rsid w:val="008E3CDF"/>
    <w:rsid w:val="008E4A38"/>
    <w:rsid w:val="008E4A67"/>
    <w:rsid w:val="008E4F58"/>
    <w:rsid w:val="008E5809"/>
    <w:rsid w:val="008E5BCA"/>
    <w:rsid w:val="008E5BF6"/>
    <w:rsid w:val="008E5FE2"/>
    <w:rsid w:val="008E6907"/>
    <w:rsid w:val="008E697D"/>
    <w:rsid w:val="008E6CD1"/>
    <w:rsid w:val="008E7030"/>
    <w:rsid w:val="008E70E6"/>
    <w:rsid w:val="008E7577"/>
    <w:rsid w:val="008E7599"/>
    <w:rsid w:val="008E75E0"/>
    <w:rsid w:val="008E7D7C"/>
    <w:rsid w:val="008F04B7"/>
    <w:rsid w:val="008F04EF"/>
    <w:rsid w:val="008F0DF1"/>
    <w:rsid w:val="008F0FF1"/>
    <w:rsid w:val="008F1AD9"/>
    <w:rsid w:val="008F2462"/>
    <w:rsid w:val="008F2547"/>
    <w:rsid w:val="008F28FC"/>
    <w:rsid w:val="008F30CD"/>
    <w:rsid w:val="008F3602"/>
    <w:rsid w:val="008F3BEC"/>
    <w:rsid w:val="008F3D67"/>
    <w:rsid w:val="008F3F95"/>
    <w:rsid w:val="008F4232"/>
    <w:rsid w:val="008F4725"/>
    <w:rsid w:val="008F4DC3"/>
    <w:rsid w:val="008F5E9D"/>
    <w:rsid w:val="008F6A3C"/>
    <w:rsid w:val="008F7524"/>
    <w:rsid w:val="008F7751"/>
    <w:rsid w:val="0090009A"/>
    <w:rsid w:val="009000C8"/>
    <w:rsid w:val="009003A4"/>
    <w:rsid w:val="00900432"/>
    <w:rsid w:val="00900439"/>
    <w:rsid w:val="0090077D"/>
    <w:rsid w:val="00901BA4"/>
    <w:rsid w:val="00901CE1"/>
    <w:rsid w:val="0090334C"/>
    <w:rsid w:val="0090350F"/>
    <w:rsid w:val="00903D7B"/>
    <w:rsid w:val="00904056"/>
    <w:rsid w:val="00904718"/>
    <w:rsid w:val="00904F47"/>
    <w:rsid w:val="0090517F"/>
    <w:rsid w:val="00905BB2"/>
    <w:rsid w:val="009067F4"/>
    <w:rsid w:val="00906A46"/>
    <w:rsid w:val="00906CCF"/>
    <w:rsid w:val="00906F02"/>
    <w:rsid w:val="00907415"/>
    <w:rsid w:val="00907625"/>
    <w:rsid w:val="009077B4"/>
    <w:rsid w:val="00910C69"/>
    <w:rsid w:val="009118E6"/>
    <w:rsid w:val="00911928"/>
    <w:rsid w:val="00911DB9"/>
    <w:rsid w:val="00912092"/>
    <w:rsid w:val="00912816"/>
    <w:rsid w:val="0091310B"/>
    <w:rsid w:val="009133F0"/>
    <w:rsid w:val="00913609"/>
    <w:rsid w:val="00913BE5"/>
    <w:rsid w:val="00913E82"/>
    <w:rsid w:val="00914522"/>
    <w:rsid w:val="00914EE6"/>
    <w:rsid w:val="009153AB"/>
    <w:rsid w:val="009154CD"/>
    <w:rsid w:val="0091560D"/>
    <w:rsid w:val="00915970"/>
    <w:rsid w:val="0091625E"/>
    <w:rsid w:val="009164CF"/>
    <w:rsid w:val="0091664C"/>
    <w:rsid w:val="0091729C"/>
    <w:rsid w:val="00917A61"/>
    <w:rsid w:val="00917E7F"/>
    <w:rsid w:val="00920038"/>
    <w:rsid w:val="00920342"/>
    <w:rsid w:val="00920633"/>
    <w:rsid w:val="00920737"/>
    <w:rsid w:val="009209A6"/>
    <w:rsid w:val="00920F2F"/>
    <w:rsid w:val="00921182"/>
    <w:rsid w:val="009212CA"/>
    <w:rsid w:val="00921B78"/>
    <w:rsid w:val="00922397"/>
    <w:rsid w:val="00922CE5"/>
    <w:rsid w:val="009230CE"/>
    <w:rsid w:val="00923737"/>
    <w:rsid w:val="009240A7"/>
    <w:rsid w:val="009242C2"/>
    <w:rsid w:val="00924448"/>
    <w:rsid w:val="0092463C"/>
    <w:rsid w:val="009249A8"/>
    <w:rsid w:val="00924F61"/>
    <w:rsid w:val="00924FA8"/>
    <w:rsid w:val="009254ED"/>
    <w:rsid w:val="0092552F"/>
    <w:rsid w:val="009256AE"/>
    <w:rsid w:val="00925A15"/>
    <w:rsid w:val="00925EEF"/>
    <w:rsid w:val="009262FB"/>
    <w:rsid w:val="009264B5"/>
    <w:rsid w:val="00926D80"/>
    <w:rsid w:val="00930AA0"/>
    <w:rsid w:val="00930BE1"/>
    <w:rsid w:val="00930DF3"/>
    <w:rsid w:val="009311E0"/>
    <w:rsid w:val="0093133F"/>
    <w:rsid w:val="00931403"/>
    <w:rsid w:val="0093160C"/>
    <w:rsid w:val="00931B2A"/>
    <w:rsid w:val="009327CA"/>
    <w:rsid w:val="009334D2"/>
    <w:rsid w:val="00934016"/>
    <w:rsid w:val="00934296"/>
    <w:rsid w:val="0093430F"/>
    <w:rsid w:val="009363B6"/>
    <w:rsid w:val="00936727"/>
    <w:rsid w:val="009369BD"/>
    <w:rsid w:val="00936F6D"/>
    <w:rsid w:val="0093722B"/>
    <w:rsid w:val="0093730F"/>
    <w:rsid w:val="009378EF"/>
    <w:rsid w:val="00937A08"/>
    <w:rsid w:val="00937B1C"/>
    <w:rsid w:val="00940283"/>
    <w:rsid w:val="00940386"/>
    <w:rsid w:val="0094088D"/>
    <w:rsid w:val="00940EE9"/>
    <w:rsid w:val="009413EA"/>
    <w:rsid w:val="00941523"/>
    <w:rsid w:val="00941908"/>
    <w:rsid w:val="00942313"/>
    <w:rsid w:val="0094234F"/>
    <w:rsid w:val="0094307F"/>
    <w:rsid w:val="009431C1"/>
    <w:rsid w:val="0094362A"/>
    <w:rsid w:val="0094364D"/>
    <w:rsid w:val="00943EDB"/>
    <w:rsid w:val="0094418E"/>
    <w:rsid w:val="009442F9"/>
    <w:rsid w:val="0094463C"/>
    <w:rsid w:val="00944665"/>
    <w:rsid w:val="00944F50"/>
    <w:rsid w:val="0094506A"/>
    <w:rsid w:val="009453B0"/>
    <w:rsid w:val="0094570A"/>
    <w:rsid w:val="00945994"/>
    <w:rsid w:val="00945F26"/>
    <w:rsid w:val="00945F46"/>
    <w:rsid w:val="00946281"/>
    <w:rsid w:val="00946613"/>
    <w:rsid w:val="009469D8"/>
    <w:rsid w:val="00946EAE"/>
    <w:rsid w:val="009470C8"/>
    <w:rsid w:val="009477D9"/>
    <w:rsid w:val="009502BC"/>
    <w:rsid w:val="00950892"/>
    <w:rsid w:val="0095104F"/>
    <w:rsid w:val="00951495"/>
    <w:rsid w:val="009514A0"/>
    <w:rsid w:val="0095171C"/>
    <w:rsid w:val="00951799"/>
    <w:rsid w:val="0095280E"/>
    <w:rsid w:val="00952C47"/>
    <w:rsid w:val="00953311"/>
    <w:rsid w:val="009535DB"/>
    <w:rsid w:val="0095362A"/>
    <w:rsid w:val="009536A7"/>
    <w:rsid w:val="009538BD"/>
    <w:rsid w:val="00953BC3"/>
    <w:rsid w:val="0095481B"/>
    <w:rsid w:val="00954F41"/>
    <w:rsid w:val="0095538B"/>
    <w:rsid w:val="00955E2B"/>
    <w:rsid w:val="00955F8A"/>
    <w:rsid w:val="009560F5"/>
    <w:rsid w:val="009566DD"/>
    <w:rsid w:val="009569ED"/>
    <w:rsid w:val="00956A70"/>
    <w:rsid w:val="00956AD1"/>
    <w:rsid w:val="00956CDB"/>
    <w:rsid w:val="00956F5B"/>
    <w:rsid w:val="009571D6"/>
    <w:rsid w:val="00957297"/>
    <w:rsid w:val="00957D73"/>
    <w:rsid w:val="00957D89"/>
    <w:rsid w:val="0096042F"/>
    <w:rsid w:val="00960B76"/>
    <w:rsid w:val="00961448"/>
    <w:rsid w:val="00961693"/>
    <w:rsid w:val="00961FD1"/>
    <w:rsid w:val="00962869"/>
    <w:rsid w:val="00962A0E"/>
    <w:rsid w:val="00963A7C"/>
    <w:rsid w:val="00964675"/>
    <w:rsid w:val="00964CE4"/>
    <w:rsid w:val="00965336"/>
    <w:rsid w:val="00965792"/>
    <w:rsid w:val="00966E2B"/>
    <w:rsid w:val="00966FA5"/>
    <w:rsid w:val="009678CB"/>
    <w:rsid w:val="00970E86"/>
    <w:rsid w:val="00970F0D"/>
    <w:rsid w:val="00971021"/>
    <w:rsid w:val="00971732"/>
    <w:rsid w:val="00971740"/>
    <w:rsid w:val="00971F56"/>
    <w:rsid w:val="00972A77"/>
    <w:rsid w:val="00972B39"/>
    <w:rsid w:val="00972E72"/>
    <w:rsid w:val="0097314D"/>
    <w:rsid w:val="009735AB"/>
    <w:rsid w:val="009736F6"/>
    <w:rsid w:val="0097432A"/>
    <w:rsid w:val="00974D4D"/>
    <w:rsid w:val="00974E58"/>
    <w:rsid w:val="009751DA"/>
    <w:rsid w:val="00975236"/>
    <w:rsid w:val="0097551C"/>
    <w:rsid w:val="0097606F"/>
    <w:rsid w:val="009762C7"/>
    <w:rsid w:val="00976E68"/>
    <w:rsid w:val="00977486"/>
    <w:rsid w:val="00977920"/>
    <w:rsid w:val="00981634"/>
    <w:rsid w:val="0098208E"/>
    <w:rsid w:val="00982410"/>
    <w:rsid w:val="0098266C"/>
    <w:rsid w:val="00983581"/>
    <w:rsid w:val="00983BAB"/>
    <w:rsid w:val="00983C00"/>
    <w:rsid w:val="00983C18"/>
    <w:rsid w:val="009842E3"/>
    <w:rsid w:val="009852E3"/>
    <w:rsid w:val="009856D6"/>
    <w:rsid w:val="00985F28"/>
    <w:rsid w:val="00986313"/>
    <w:rsid w:val="009868CF"/>
    <w:rsid w:val="00986AC4"/>
    <w:rsid w:val="009870E2"/>
    <w:rsid w:val="0098783C"/>
    <w:rsid w:val="009902D5"/>
    <w:rsid w:val="00990DFD"/>
    <w:rsid w:val="00991B35"/>
    <w:rsid w:val="00992332"/>
    <w:rsid w:val="009924DD"/>
    <w:rsid w:val="009926BD"/>
    <w:rsid w:val="009926CC"/>
    <w:rsid w:val="00992A6E"/>
    <w:rsid w:val="00992B50"/>
    <w:rsid w:val="00993A8D"/>
    <w:rsid w:val="00993FFF"/>
    <w:rsid w:val="009943B2"/>
    <w:rsid w:val="009948E8"/>
    <w:rsid w:val="00994DF2"/>
    <w:rsid w:val="009953DA"/>
    <w:rsid w:val="0099581A"/>
    <w:rsid w:val="0099586F"/>
    <w:rsid w:val="0099642E"/>
    <w:rsid w:val="00996980"/>
    <w:rsid w:val="00996CA6"/>
    <w:rsid w:val="0099707E"/>
    <w:rsid w:val="00997C8A"/>
    <w:rsid w:val="00997DFA"/>
    <w:rsid w:val="009A0A26"/>
    <w:rsid w:val="009A0BE6"/>
    <w:rsid w:val="009A1E8E"/>
    <w:rsid w:val="009A25F1"/>
    <w:rsid w:val="009A2C1B"/>
    <w:rsid w:val="009A2E52"/>
    <w:rsid w:val="009A3504"/>
    <w:rsid w:val="009A372A"/>
    <w:rsid w:val="009A3D4B"/>
    <w:rsid w:val="009A3E11"/>
    <w:rsid w:val="009A42DC"/>
    <w:rsid w:val="009A4FCA"/>
    <w:rsid w:val="009A558A"/>
    <w:rsid w:val="009A5B6F"/>
    <w:rsid w:val="009A6DA8"/>
    <w:rsid w:val="009A7367"/>
    <w:rsid w:val="009A745F"/>
    <w:rsid w:val="009A7A87"/>
    <w:rsid w:val="009B0807"/>
    <w:rsid w:val="009B119E"/>
    <w:rsid w:val="009B1402"/>
    <w:rsid w:val="009B180E"/>
    <w:rsid w:val="009B18E1"/>
    <w:rsid w:val="009B19FB"/>
    <w:rsid w:val="009B20A6"/>
    <w:rsid w:val="009B2108"/>
    <w:rsid w:val="009B237B"/>
    <w:rsid w:val="009B279A"/>
    <w:rsid w:val="009B2B9C"/>
    <w:rsid w:val="009B335C"/>
    <w:rsid w:val="009B397F"/>
    <w:rsid w:val="009B3C01"/>
    <w:rsid w:val="009B4186"/>
    <w:rsid w:val="009B4869"/>
    <w:rsid w:val="009B4AB3"/>
    <w:rsid w:val="009B5B7A"/>
    <w:rsid w:val="009B5E3E"/>
    <w:rsid w:val="009B5E45"/>
    <w:rsid w:val="009B63D9"/>
    <w:rsid w:val="009B6798"/>
    <w:rsid w:val="009B6984"/>
    <w:rsid w:val="009B73C7"/>
    <w:rsid w:val="009B7447"/>
    <w:rsid w:val="009B79F1"/>
    <w:rsid w:val="009C00F2"/>
    <w:rsid w:val="009C01FB"/>
    <w:rsid w:val="009C07E6"/>
    <w:rsid w:val="009C0B36"/>
    <w:rsid w:val="009C0E44"/>
    <w:rsid w:val="009C162A"/>
    <w:rsid w:val="009C190B"/>
    <w:rsid w:val="009C1A24"/>
    <w:rsid w:val="009C1EB3"/>
    <w:rsid w:val="009C204D"/>
    <w:rsid w:val="009C25B6"/>
    <w:rsid w:val="009C306F"/>
    <w:rsid w:val="009C32C8"/>
    <w:rsid w:val="009C339C"/>
    <w:rsid w:val="009C3ACC"/>
    <w:rsid w:val="009C3FEB"/>
    <w:rsid w:val="009C4223"/>
    <w:rsid w:val="009C4699"/>
    <w:rsid w:val="009C48ED"/>
    <w:rsid w:val="009C4B68"/>
    <w:rsid w:val="009C5C45"/>
    <w:rsid w:val="009C62EB"/>
    <w:rsid w:val="009C6449"/>
    <w:rsid w:val="009C6BD1"/>
    <w:rsid w:val="009C749F"/>
    <w:rsid w:val="009C7B92"/>
    <w:rsid w:val="009D0193"/>
    <w:rsid w:val="009D0247"/>
    <w:rsid w:val="009D09A1"/>
    <w:rsid w:val="009D1ADB"/>
    <w:rsid w:val="009D1B02"/>
    <w:rsid w:val="009D226E"/>
    <w:rsid w:val="009D282E"/>
    <w:rsid w:val="009D2C61"/>
    <w:rsid w:val="009D2FF1"/>
    <w:rsid w:val="009D31A6"/>
    <w:rsid w:val="009D3268"/>
    <w:rsid w:val="009D32B5"/>
    <w:rsid w:val="009D3B8F"/>
    <w:rsid w:val="009D43F6"/>
    <w:rsid w:val="009D4438"/>
    <w:rsid w:val="009D4AD9"/>
    <w:rsid w:val="009D4B2E"/>
    <w:rsid w:val="009D4D02"/>
    <w:rsid w:val="009D516E"/>
    <w:rsid w:val="009D51AF"/>
    <w:rsid w:val="009D5FAC"/>
    <w:rsid w:val="009D6C7E"/>
    <w:rsid w:val="009D77D8"/>
    <w:rsid w:val="009D79BC"/>
    <w:rsid w:val="009E001F"/>
    <w:rsid w:val="009E0066"/>
    <w:rsid w:val="009E035D"/>
    <w:rsid w:val="009E041C"/>
    <w:rsid w:val="009E0574"/>
    <w:rsid w:val="009E0D8B"/>
    <w:rsid w:val="009E0FED"/>
    <w:rsid w:val="009E1086"/>
    <w:rsid w:val="009E1185"/>
    <w:rsid w:val="009E1569"/>
    <w:rsid w:val="009E1835"/>
    <w:rsid w:val="009E19B3"/>
    <w:rsid w:val="009E1E6B"/>
    <w:rsid w:val="009E2340"/>
    <w:rsid w:val="009E2773"/>
    <w:rsid w:val="009E294F"/>
    <w:rsid w:val="009E2BF6"/>
    <w:rsid w:val="009E34A9"/>
    <w:rsid w:val="009E3CF2"/>
    <w:rsid w:val="009E3DA1"/>
    <w:rsid w:val="009E3FAD"/>
    <w:rsid w:val="009E4CDB"/>
    <w:rsid w:val="009E4DC8"/>
    <w:rsid w:val="009E4EE0"/>
    <w:rsid w:val="009E5A4C"/>
    <w:rsid w:val="009E5AB9"/>
    <w:rsid w:val="009E5B9F"/>
    <w:rsid w:val="009E6410"/>
    <w:rsid w:val="009E6D7A"/>
    <w:rsid w:val="009E7258"/>
    <w:rsid w:val="009E73C0"/>
    <w:rsid w:val="009E744B"/>
    <w:rsid w:val="009E7734"/>
    <w:rsid w:val="009E7BB6"/>
    <w:rsid w:val="009F0894"/>
    <w:rsid w:val="009F10CA"/>
    <w:rsid w:val="009F190E"/>
    <w:rsid w:val="009F2087"/>
    <w:rsid w:val="009F2167"/>
    <w:rsid w:val="009F29CD"/>
    <w:rsid w:val="009F3DEE"/>
    <w:rsid w:val="009F3F8F"/>
    <w:rsid w:val="009F4248"/>
    <w:rsid w:val="009F4D2E"/>
    <w:rsid w:val="009F50AC"/>
    <w:rsid w:val="009F53DC"/>
    <w:rsid w:val="009F553A"/>
    <w:rsid w:val="009F57A4"/>
    <w:rsid w:val="009F5A45"/>
    <w:rsid w:val="009F6258"/>
    <w:rsid w:val="009F6777"/>
    <w:rsid w:val="009F6CD8"/>
    <w:rsid w:val="009F6D8D"/>
    <w:rsid w:val="009F70FF"/>
    <w:rsid w:val="009F71E5"/>
    <w:rsid w:val="009F7B9D"/>
    <w:rsid w:val="00A0004E"/>
    <w:rsid w:val="00A00E0E"/>
    <w:rsid w:val="00A00F76"/>
    <w:rsid w:val="00A016D9"/>
    <w:rsid w:val="00A017CE"/>
    <w:rsid w:val="00A01F69"/>
    <w:rsid w:val="00A0204D"/>
    <w:rsid w:val="00A02BC9"/>
    <w:rsid w:val="00A02DCB"/>
    <w:rsid w:val="00A03183"/>
    <w:rsid w:val="00A03BE7"/>
    <w:rsid w:val="00A03F0D"/>
    <w:rsid w:val="00A0468F"/>
    <w:rsid w:val="00A04805"/>
    <w:rsid w:val="00A04DD7"/>
    <w:rsid w:val="00A0596B"/>
    <w:rsid w:val="00A05B29"/>
    <w:rsid w:val="00A06537"/>
    <w:rsid w:val="00A0657C"/>
    <w:rsid w:val="00A06982"/>
    <w:rsid w:val="00A06EA3"/>
    <w:rsid w:val="00A0716A"/>
    <w:rsid w:val="00A071F6"/>
    <w:rsid w:val="00A07D8D"/>
    <w:rsid w:val="00A07E49"/>
    <w:rsid w:val="00A10389"/>
    <w:rsid w:val="00A10824"/>
    <w:rsid w:val="00A1098D"/>
    <w:rsid w:val="00A10FF0"/>
    <w:rsid w:val="00A11178"/>
    <w:rsid w:val="00A11338"/>
    <w:rsid w:val="00A11813"/>
    <w:rsid w:val="00A124BB"/>
    <w:rsid w:val="00A12519"/>
    <w:rsid w:val="00A12536"/>
    <w:rsid w:val="00A127A8"/>
    <w:rsid w:val="00A12981"/>
    <w:rsid w:val="00A13045"/>
    <w:rsid w:val="00A13551"/>
    <w:rsid w:val="00A14C17"/>
    <w:rsid w:val="00A1575C"/>
    <w:rsid w:val="00A159C7"/>
    <w:rsid w:val="00A1651C"/>
    <w:rsid w:val="00A16558"/>
    <w:rsid w:val="00A16AC4"/>
    <w:rsid w:val="00A16BBD"/>
    <w:rsid w:val="00A17537"/>
    <w:rsid w:val="00A176D9"/>
    <w:rsid w:val="00A178AE"/>
    <w:rsid w:val="00A20109"/>
    <w:rsid w:val="00A203E0"/>
    <w:rsid w:val="00A21297"/>
    <w:rsid w:val="00A21610"/>
    <w:rsid w:val="00A21804"/>
    <w:rsid w:val="00A21BC8"/>
    <w:rsid w:val="00A21EB3"/>
    <w:rsid w:val="00A229C5"/>
    <w:rsid w:val="00A22F1E"/>
    <w:rsid w:val="00A23DC9"/>
    <w:rsid w:val="00A23E62"/>
    <w:rsid w:val="00A244C0"/>
    <w:rsid w:val="00A24536"/>
    <w:rsid w:val="00A25593"/>
    <w:rsid w:val="00A259A1"/>
    <w:rsid w:val="00A260D4"/>
    <w:rsid w:val="00A26CE4"/>
    <w:rsid w:val="00A27146"/>
    <w:rsid w:val="00A27187"/>
    <w:rsid w:val="00A277D4"/>
    <w:rsid w:val="00A278E7"/>
    <w:rsid w:val="00A27B83"/>
    <w:rsid w:val="00A27C74"/>
    <w:rsid w:val="00A305F8"/>
    <w:rsid w:val="00A30B9F"/>
    <w:rsid w:val="00A30E67"/>
    <w:rsid w:val="00A3110B"/>
    <w:rsid w:val="00A313FE"/>
    <w:rsid w:val="00A318AF"/>
    <w:rsid w:val="00A3292A"/>
    <w:rsid w:val="00A329EA"/>
    <w:rsid w:val="00A32CDA"/>
    <w:rsid w:val="00A33128"/>
    <w:rsid w:val="00A33161"/>
    <w:rsid w:val="00A33875"/>
    <w:rsid w:val="00A34AE0"/>
    <w:rsid w:val="00A35156"/>
    <w:rsid w:val="00A3552C"/>
    <w:rsid w:val="00A35721"/>
    <w:rsid w:val="00A357F8"/>
    <w:rsid w:val="00A35FDB"/>
    <w:rsid w:val="00A3606B"/>
    <w:rsid w:val="00A36172"/>
    <w:rsid w:val="00A3636B"/>
    <w:rsid w:val="00A369EC"/>
    <w:rsid w:val="00A36D04"/>
    <w:rsid w:val="00A37233"/>
    <w:rsid w:val="00A375DA"/>
    <w:rsid w:val="00A37610"/>
    <w:rsid w:val="00A377B9"/>
    <w:rsid w:val="00A4005C"/>
    <w:rsid w:val="00A40126"/>
    <w:rsid w:val="00A40143"/>
    <w:rsid w:val="00A40286"/>
    <w:rsid w:val="00A402D6"/>
    <w:rsid w:val="00A403FA"/>
    <w:rsid w:val="00A40DD6"/>
    <w:rsid w:val="00A40DE5"/>
    <w:rsid w:val="00A41B85"/>
    <w:rsid w:val="00A41DD8"/>
    <w:rsid w:val="00A42457"/>
    <w:rsid w:val="00A42B44"/>
    <w:rsid w:val="00A42BE3"/>
    <w:rsid w:val="00A43224"/>
    <w:rsid w:val="00A43A98"/>
    <w:rsid w:val="00A43FCD"/>
    <w:rsid w:val="00A44211"/>
    <w:rsid w:val="00A44B03"/>
    <w:rsid w:val="00A44BE6"/>
    <w:rsid w:val="00A44DB8"/>
    <w:rsid w:val="00A4519D"/>
    <w:rsid w:val="00A45283"/>
    <w:rsid w:val="00A466C9"/>
    <w:rsid w:val="00A46CE0"/>
    <w:rsid w:val="00A46DE9"/>
    <w:rsid w:val="00A471D1"/>
    <w:rsid w:val="00A47D27"/>
    <w:rsid w:val="00A50693"/>
    <w:rsid w:val="00A5095A"/>
    <w:rsid w:val="00A50C8F"/>
    <w:rsid w:val="00A51989"/>
    <w:rsid w:val="00A51B56"/>
    <w:rsid w:val="00A51F67"/>
    <w:rsid w:val="00A523E7"/>
    <w:rsid w:val="00A52B67"/>
    <w:rsid w:val="00A532F7"/>
    <w:rsid w:val="00A534A3"/>
    <w:rsid w:val="00A5369A"/>
    <w:rsid w:val="00A5394C"/>
    <w:rsid w:val="00A5452D"/>
    <w:rsid w:val="00A54981"/>
    <w:rsid w:val="00A54AB7"/>
    <w:rsid w:val="00A54BB4"/>
    <w:rsid w:val="00A54C6D"/>
    <w:rsid w:val="00A55387"/>
    <w:rsid w:val="00A5538C"/>
    <w:rsid w:val="00A56ADB"/>
    <w:rsid w:val="00A572A8"/>
    <w:rsid w:val="00A57B73"/>
    <w:rsid w:val="00A57BE9"/>
    <w:rsid w:val="00A57BEA"/>
    <w:rsid w:val="00A57E75"/>
    <w:rsid w:val="00A600E7"/>
    <w:rsid w:val="00A601D3"/>
    <w:rsid w:val="00A60387"/>
    <w:rsid w:val="00A60EAB"/>
    <w:rsid w:val="00A613C9"/>
    <w:rsid w:val="00A6149A"/>
    <w:rsid w:val="00A61579"/>
    <w:rsid w:val="00A619C2"/>
    <w:rsid w:val="00A61E6B"/>
    <w:rsid w:val="00A628A6"/>
    <w:rsid w:val="00A62B51"/>
    <w:rsid w:val="00A62ED0"/>
    <w:rsid w:val="00A636F5"/>
    <w:rsid w:val="00A64209"/>
    <w:rsid w:val="00A647D6"/>
    <w:rsid w:val="00A648A0"/>
    <w:rsid w:val="00A648D1"/>
    <w:rsid w:val="00A64FEE"/>
    <w:rsid w:val="00A6543E"/>
    <w:rsid w:val="00A65F47"/>
    <w:rsid w:val="00A6613E"/>
    <w:rsid w:val="00A667B9"/>
    <w:rsid w:val="00A66B7A"/>
    <w:rsid w:val="00A66BFE"/>
    <w:rsid w:val="00A66FDA"/>
    <w:rsid w:val="00A678ED"/>
    <w:rsid w:val="00A702E5"/>
    <w:rsid w:val="00A70D6F"/>
    <w:rsid w:val="00A71DEA"/>
    <w:rsid w:val="00A72332"/>
    <w:rsid w:val="00A725EE"/>
    <w:rsid w:val="00A727D0"/>
    <w:rsid w:val="00A728D3"/>
    <w:rsid w:val="00A7319A"/>
    <w:rsid w:val="00A733DE"/>
    <w:rsid w:val="00A741EE"/>
    <w:rsid w:val="00A74676"/>
    <w:rsid w:val="00A74AA9"/>
    <w:rsid w:val="00A74CF5"/>
    <w:rsid w:val="00A74D7B"/>
    <w:rsid w:val="00A75738"/>
    <w:rsid w:val="00A75D58"/>
    <w:rsid w:val="00A7600B"/>
    <w:rsid w:val="00A769F8"/>
    <w:rsid w:val="00A771DF"/>
    <w:rsid w:val="00A771E0"/>
    <w:rsid w:val="00A776E4"/>
    <w:rsid w:val="00A8003E"/>
    <w:rsid w:val="00A80158"/>
    <w:rsid w:val="00A8043A"/>
    <w:rsid w:val="00A80502"/>
    <w:rsid w:val="00A80586"/>
    <w:rsid w:val="00A810AB"/>
    <w:rsid w:val="00A8189A"/>
    <w:rsid w:val="00A81A62"/>
    <w:rsid w:val="00A8349F"/>
    <w:rsid w:val="00A83923"/>
    <w:rsid w:val="00A839C9"/>
    <w:rsid w:val="00A83B5D"/>
    <w:rsid w:val="00A83E03"/>
    <w:rsid w:val="00A8420B"/>
    <w:rsid w:val="00A84649"/>
    <w:rsid w:val="00A848F1"/>
    <w:rsid w:val="00A84C3C"/>
    <w:rsid w:val="00A85009"/>
    <w:rsid w:val="00A85045"/>
    <w:rsid w:val="00A855F6"/>
    <w:rsid w:val="00A85757"/>
    <w:rsid w:val="00A857A8"/>
    <w:rsid w:val="00A863A0"/>
    <w:rsid w:val="00A8644D"/>
    <w:rsid w:val="00A867C0"/>
    <w:rsid w:val="00A870ED"/>
    <w:rsid w:val="00A87D66"/>
    <w:rsid w:val="00A90167"/>
    <w:rsid w:val="00A90AF8"/>
    <w:rsid w:val="00A91322"/>
    <w:rsid w:val="00A917DC"/>
    <w:rsid w:val="00A92148"/>
    <w:rsid w:val="00A935AD"/>
    <w:rsid w:val="00A943F9"/>
    <w:rsid w:val="00A946E8"/>
    <w:rsid w:val="00A94BB5"/>
    <w:rsid w:val="00A94D0A"/>
    <w:rsid w:val="00A94DBA"/>
    <w:rsid w:val="00A94FE3"/>
    <w:rsid w:val="00A956FB"/>
    <w:rsid w:val="00A957BC"/>
    <w:rsid w:val="00A9587C"/>
    <w:rsid w:val="00A95999"/>
    <w:rsid w:val="00A95A59"/>
    <w:rsid w:val="00A95D9A"/>
    <w:rsid w:val="00A96324"/>
    <w:rsid w:val="00A96694"/>
    <w:rsid w:val="00A96B86"/>
    <w:rsid w:val="00A96BAC"/>
    <w:rsid w:val="00A970E9"/>
    <w:rsid w:val="00A9796F"/>
    <w:rsid w:val="00A97C3E"/>
    <w:rsid w:val="00A97F19"/>
    <w:rsid w:val="00AA0322"/>
    <w:rsid w:val="00AA0340"/>
    <w:rsid w:val="00AA036E"/>
    <w:rsid w:val="00AA0620"/>
    <w:rsid w:val="00AA0733"/>
    <w:rsid w:val="00AA2412"/>
    <w:rsid w:val="00AA27BE"/>
    <w:rsid w:val="00AA2BFD"/>
    <w:rsid w:val="00AA31A8"/>
    <w:rsid w:val="00AA32EB"/>
    <w:rsid w:val="00AA33D4"/>
    <w:rsid w:val="00AA3B65"/>
    <w:rsid w:val="00AA3C15"/>
    <w:rsid w:val="00AA40C6"/>
    <w:rsid w:val="00AA4370"/>
    <w:rsid w:val="00AA49F1"/>
    <w:rsid w:val="00AA5200"/>
    <w:rsid w:val="00AA527E"/>
    <w:rsid w:val="00AA5521"/>
    <w:rsid w:val="00AA6183"/>
    <w:rsid w:val="00AA6434"/>
    <w:rsid w:val="00AA6E2B"/>
    <w:rsid w:val="00AA7877"/>
    <w:rsid w:val="00AA7AB5"/>
    <w:rsid w:val="00AA7CD0"/>
    <w:rsid w:val="00AB0720"/>
    <w:rsid w:val="00AB1EA9"/>
    <w:rsid w:val="00AB238F"/>
    <w:rsid w:val="00AB28D9"/>
    <w:rsid w:val="00AB2FE8"/>
    <w:rsid w:val="00AB3A47"/>
    <w:rsid w:val="00AB4712"/>
    <w:rsid w:val="00AB499B"/>
    <w:rsid w:val="00AB4EB5"/>
    <w:rsid w:val="00AB5644"/>
    <w:rsid w:val="00AB5B0F"/>
    <w:rsid w:val="00AB5FB6"/>
    <w:rsid w:val="00AB6348"/>
    <w:rsid w:val="00AB6C4D"/>
    <w:rsid w:val="00AB7545"/>
    <w:rsid w:val="00AB7AFE"/>
    <w:rsid w:val="00AC0660"/>
    <w:rsid w:val="00AC0E12"/>
    <w:rsid w:val="00AC0F21"/>
    <w:rsid w:val="00AC1010"/>
    <w:rsid w:val="00AC15E6"/>
    <w:rsid w:val="00AC1AD3"/>
    <w:rsid w:val="00AC1E9D"/>
    <w:rsid w:val="00AC21B0"/>
    <w:rsid w:val="00AC21DC"/>
    <w:rsid w:val="00AC2243"/>
    <w:rsid w:val="00AC27CD"/>
    <w:rsid w:val="00AC2A7E"/>
    <w:rsid w:val="00AC2CA9"/>
    <w:rsid w:val="00AC329F"/>
    <w:rsid w:val="00AC330E"/>
    <w:rsid w:val="00AC41CB"/>
    <w:rsid w:val="00AC495D"/>
    <w:rsid w:val="00AC4BD1"/>
    <w:rsid w:val="00AC4F69"/>
    <w:rsid w:val="00AC59ED"/>
    <w:rsid w:val="00AC5B3A"/>
    <w:rsid w:val="00AC632B"/>
    <w:rsid w:val="00AC6E57"/>
    <w:rsid w:val="00AC7AA1"/>
    <w:rsid w:val="00AD01F5"/>
    <w:rsid w:val="00AD027E"/>
    <w:rsid w:val="00AD08BB"/>
    <w:rsid w:val="00AD1180"/>
    <w:rsid w:val="00AD1421"/>
    <w:rsid w:val="00AD15A2"/>
    <w:rsid w:val="00AD221A"/>
    <w:rsid w:val="00AD2788"/>
    <w:rsid w:val="00AD2A6A"/>
    <w:rsid w:val="00AD2B3A"/>
    <w:rsid w:val="00AD3101"/>
    <w:rsid w:val="00AD3D06"/>
    <w:rsid w:val="00AD3DF1"/>
    <w:rsid w:val="00AD3E08"/>
    <w:rsid w:val="00AD42C8"/>
    <w:rsid w:val="00AD4C48"/>
    <w:rsid w:val="00AD56CA"/>
    <w:rsid w:val="00AD6298"/>
    <w:rsid w:val="00AD62E5"/>
    <w:rsid w:val="00AD6ACF"/>
    <w:rsid w:val="00AD77DB"/>
    <w:rsid w:val="00AD7860"/>
    <w:rsid w:val="00AD78DE"/>
    <w:rsid w:val="00AD7910"/>
    <w:rsid w:val="00AE007C"/>
    <w:rsid w:val="00AE037C"/>
    <w:rsid w:val="00AE11D9"/>
    <w:rsid w:val="00AE1B55"/>
    <w:rsid w:val="00AE254D"/>
    <w:rsid w:val="00AE27BD"/>
    <w:rsid w:val="00AE3B9A"/>
    <w:rsid w:val="00AE3BBE"/>
    <w:rsid w:val="00AE45B4"/>
    <w:rsid w:val="00AE5134"/>
    <w:rsid w:val="00AE58C3"/>
    <w:rsid w:val="00AE5DC3"/>
    <w:rsid w:val="00AE5F79"/>
    <w:rsid w:val="00AE6261"/>
    <w:rsid w:val="00AE6429"/>
    <w:rsid w:val="00AE6827"/>
    <w:rsid w:val="00AE7086"/>
    <w:rsid w:val="00AE7768"/>
    <w:rsid w:val="00AE787D"/>
    <w:rsid w:val="00AE78BC"/>
    <w:rsid w:val="00AE7A51"/>
    <w:rsid w:val="00AE7D9D"/>
    <w:rsid w:val="00AF076F"/>
    <w:rsid w:val="00AF09AE"/>
    <w:rsid w:val="00AF104A"/>
    <w:rsid w:val="00AF12B9"/>
    <w:rsid w:val="00AF161A"/>
    <w:rsid w:val="00AF1633"/>
    <w:rsid w:val="00AF16EB"/>
    <w:rsid w:val="00AF16EC"/>
    <w:rsid w:val="00AF17A7"/>
    <w:rsid w:val="00AF19E9"/>
    <w:rsid w:val="00AF2065"/>
    <w:rsid w:val="00AF2155"/>
    <w:rsid w:val="00AF2398"/>
    <w:rsid w:val="00AF2649"/>
    <w:rsid w:val="00AF287E"/>
    <w:rsid w:val="00AF28E1"/>
    <w:rsid w:val="00AF3373"/>
    <w:rsid w:val="00AF337E"/>
    <w:rsid w:val="00AF3F1B"/>
    <w:rsid w:val="00AF4272"/>
    <w:rsid w:val="00AF4F1D"/>
    <w:rsid w:val="00AF5240"/>
    <w:rsid w:val="00AF5511"/>
    <w:rsid w:val="00AF5542"/>
    <w:rsid w:val="00AF569C"/>
    <w:rsid w:val="00AF588E"/>
    <w:rsid w:val="00AF5C94"/>
    <w:rsid w:val="00AF6473"/>
    <w:rsid w:val="00AF6AA4"/>
    <w:rsid w:val="00AF7FE6"/>
    <w:rsid w:val="00B004F9"/>
    <w:rsid w:val="00B00BA7"/>
    <w:rsid w:val="00B00BAC"/>
    <w:rsid w:val="00B011DF"/>
    <w:rsid w:val="00B0135D"/>
    <w:rsid w:val="00B01590"/>
    <w:rsid w:val="00B017F4"/>
    <w:rsid w:val="00B01A10"/>
    <w:rsid w:val="00B01A8F"/>
    <w:rsid w:val="00B020DB"/>
    <w:rsid w:val="00B02165"/>
    <w:rsid w:val="00B02232"/>
    <w:rsid w:val="00B0227F"/>
    <w:rsid w:val="00B02E31"/>
    <w:rsid w:val="00B02EA4"/>
    <w:rsid w:val="00B02FEB"/>
    <w:rsid w:val="00B046E0"/>
    <w:rsid w:val="00B04CE9"/>
    <w:rsid w:val="00B0567C"/>
    <w:rsid w:val="00B05E32"/>
    <w:rsid w:val="00B05F56"/>
    <w:rsid w:val="00B06119"/>
    <w:rsid w:val="00B068CE"/>
    <w:rsid w:val="00B06C51"/>
    <w:rsid w:val="00B06E47"/>
    <w:rsid w:val="00B0702B"/>
    <w:rsid w:val="00B07471"/>
    <w:rsid w:val="00B0747E"/>
    <w:rsid w:val="00B074D9"/>
    <w:rsid w:val="00B07CF9"/>
    <w:rsid w:val="00B07DA5"/>
    <w:rsid w:val="00B10385"/>
    <w:rsid w:val="00B103B8"/>
    <w:rsid w:val="00B106FF"/>
    <w:rsid w:val="00B10779"/>
    <w:rsid w:val="00B116CE"/>
    <w:rsid w:val="00B13001"/>
    <w:rsid w:val="00B1401F"/>
    <w:rsid w:val="00B141C7"/>
    <w:rsid w:val="00B14867"/>
    <w:rsid w:val="00B14B75"/>
    <w:rsid w:val="00B14EE7"/>
    <w:rsid w:val="00B14FC3"/>
    <w:rsid w:val="00B15006"/>
    <w:rsid w:val="00B1623A"/>
    <w:rsid w:val="00B1635D"/>
    <w:rsid w:val="00B1660A"/>
    <w:rsid w:val="00B1754D"/>
    <w:rsid w:val="00B1779C"/>
    <w:rsid w:val="00B17E1F"/>
    <w:rsid w:val="00B21AD9"/>
    <w:rsid w:val="00B220A3"/>
    <w:rsid w:val="00B227D1"/>
    <w:rsid w:val="00B231B2"/>
    <w:rsid w:val="00B235F9"/>
    <w:rsid w:val="00B238F5"/>
    <w:rsid w:val="00B23940"/>
    <w:rsid w:val="00B23BE3"/>
    <w:rsid w:val="00B23F65"/>
    <w:rsid w:val="00B24445"/>
    <w:rsid w:val="00B2452E"/>
    <w:rsid w:val="00B24A57"/>
    <w:rsid w:val="00B24DC5"/>
    <w:rsid w:val="00B250CA"/>
    <w:rsid w:val="00B25506"/>
    <w:rsid w:val="00B25681"/>
    <w:rsid w:val="00B258C4"/>
    <w:rsid w:val="00B266FD"/>
    <w:rsid w:val="00B26A00"/>
    <w:rsid w:val="00B26E8A"/>
    <w:rsid w:val="00B27700"/>
    <w:rsid w:val="00B3046D"/>
    <w:rsid w:val="00B3065A"/>
    <w:rsid w:val="00B3081B"/>
    <w:rsid w:val="00B30C0D"/>
    <w:rsid w:val="00B30C66"/>
    <w:rsid w:val="00B312A4"/>
    <w:rsid w:val="00B313FE"/>
    <w:rsid w:val="00B322BC"/>
    <w:rsid w:val="00B32B5F"/>
    <w:rsid w:val="00B32BC5"/>
    <w:rsid w:val="00B32EF2"/>
    <w:rsid w:val="00B33108"/>
    <w:rsid w:val="00B3343E"/>
    <w:rsid w:val="00B3350C"/>
    <w:rsid w:val="00B3364C"/>
    <w:rsid w:val="00B336D0"/>
    <w:rsid w:val="00B33CE2"/>
    <w:rsid w:val="00B33FD0"/>
    <w:rsid w:val="00B34403"/>
    <w:rsid w:val="00B349F1"/>
    <w:rsid w:val="00B34A6C"/>
    <w:rsid w:val="00B3579D"/>
    <w:rsid w:val="00B358D0"/>
    <w:rsid w:val="00B35FBA"/>
    <w:rsid w:val="00B36040"/>
    <w:rsid w:val="00B367BF"/>
    <w:rsid w:val="00B3687C"/>
    <w:rsid w:val="00B3742A"/>
    <w:rsid w:val="00B4029A"/>
    <w:rsid w:val="00B402EA"/>
    <w:rsid w:val="00B403D1"/>
    <w:rsid w:val="00B40C69"/>
    <w:rsid w:val="00B40FE7"/>
    <w:rsid w:val="00B418A7"/>
    <w:rsid w:val="00B4295F"/>
    <w:rsid w:val="00B42A05"/>
    <w:rsid w:val="00B42B9A"/>
    <w:rsid w:val="00B42BAB"/>
    <w:rsid w:val="00B42FA2"/>
    <w:rsid w:val="00B4328B"/>
    <w:rsid w:val="00B43FB7"/>
    <w:rsid w:val="00B450B0"/>
    <w:rsid w:val="00B45413"/>
    <w:rsid w:val="00B45E79"/>
    <w:rsid w:val="00B462FB"/>
    <w:rsid w:val="00B46407"/>
    <w:rsid w:val="00B46810"/>
    <w:rsid w:val="00B4685A"/>
    <w:rsid w:val="00B46A65"/>
    <w:rsid w:val="00B46CF7"/>
    <w:rsid w:val="00B46D6B"/>
    <w:rsid w:val="00B47809"/>
    <w:rsid w:val="00B47C08"/>
    <w:rsid w:val="00B508E6"/>
    <w:rsid w:val="00B50C2B"/>
    <w:rsid w:val="00B50DCF"/>
    <w:rsid w:val="00B51170"/>
    <w:rsid w:val="00B512ED"/>
    <w:rsid w:val="00B51585"/>
    <w:rsid w:val="00B519D3"/>
    <w:rsid w:val="00B51F66"/>
    <w:rsid w:val="00B52241"/>
    <w:rsid w:val="00B5248C"/>
    <w:rsid w:val="00B524B1"/>
    <w:rsid w:val="00B52A23"/>
    <w:rsid w:val="00B52D8E"/>
    <w:rsid w:val="00B52F7D"/>
    <w:rsid w:val="00B53518"/>
    <w:rsid w:val="00B53F40"/>
    <w:rsid w:val="00B53FDA"/>
    <w:rsid w:val="00B54165"/>
    <w:rsid w:val="00B54532"/>
    <w:rsid w:val="00B545C6"/>
    <w:rsid w:val="00B5485D"/>
    <w:rsid w:val="00B54A0B"/>
    <w:rsid w:val="00B54D7C"/>
    <w:rsid w:val="00B54F3B"/>
    <w:rsid w:val="00B54FCD"/>
    <w:rsid w:val="00B550FB"/>
    <w:rsid w:val="00B5521C"/>
    <w:rsid w:val="00B56D12"/>
    <w:rsid w:val="00B57382"/>
    <w:rsid w:val="00B57C09"/>
    <w:rsid w:val="00B57E35"/>
    <w:rsid w:val="00B6037F"/>
    <w:rsid w:val="00B606D1"/>
    <w:rsid w:val="00B61237"/>
    <w:rsid w:val="00B6162A"/>
    <w:rsid w:val="00B61838"/>
    <w:rsid w:val="00B62611"/>
    <w:rsid w:val="00B628D2"/>
    <w:rsid w:val="00B62C9A"/>
    <w:rsid w:val="00B62D82"/>
    <w:rsid w:val="00B6349F"/>
    <w:rsid w:val="00B6427E"/>
    <w:rsid w:val="00B6457C"/>
    <w:rsid w:val="00B645D4"/>
    <w:rsid w:val="00B64674"/>
    <w:rsid w:val="00B65048"/>
    <w:rsid w:val="00B65225"/>
    <w:rsid w:val="00B652CE"/>
    <w:rsid w:val="00B654CB"/>
    <w:rsid w:val="00B65976"/>
    <w:rsid w:val="00B65E7E"/>
    <w:rsid w:val="00B65ED0"/>
    <w:rsid w:val="00B66CBC"/>
    <w:rsid w:val="00B67206"/>
    <w:rsid w:val="00B6784F"/>
    <w:rsid w:val="00B700F3"/>
    <w:rsid w:val="00B70441"/>
    <w:rsid w:val="00B70919"/>
    <w:rsid w:val="00B709D3"/>
    <w:rsid w:val="00B70C30"/>
    <w:rsid w:val="00B70EF6"/>
    <w:rsid w:val="00B70FBA"/>
    <w:rsid w:val="00B713F8"/>
    <w:rsid w:val="00B71404"/>
    <w:rsid w:val="00B715FA"/>
    <w:rsid w:val="00B7161D"/>
    <w:rsid w:val="00B724D1"/>
    <w:rsid w:val="00B73676"/>
    <w:rsid w:val="00B74517"/>
    <w:rsid w:val="00B747D3"/>
    <w:rsid w:val="00B74A34"/>
    <w:rsid w:val="00B75388"/>
    <w:rsid w:val="00B7545E"/>
    <w:rsid w:val="00B75EAF"/>
    <w:rsid w:val="00B76F51"/>
    <w:rsid w:val="00B77487"/>
    <w:rsid w:val="00B80003"/>
    <w:rsid w:val="00B80107"/>
    <w:rsid w:val="00B8025B"/>
    <w:rsid w:val="00B80918"/>
    <w:rsid w:val="00B81194"/>
    <w:rsid w:val="00B812A2"/>
    <w:rsid w:val="00B81503"/>
    <w:rsid w:val="00B815CF"/>
    <w:rsid w:val="00B8162C"/>
    <w:rsid w:val="00B81800"/>
    <w:rsid w:val="00B820F6"/>
    <w:rsid w:val="00B82324"/>
    <w:rsid w:val="00B82399"/>
    <w:rsid w:val="00B82452"/>
    <w:rsid w:val="00B82B57"/>
    <w:rsid w:val="00B82D71"/>
    <w:rsid w:val="00B82E64"/>
    <w:rsid w:val="00B83165"/>
    <w:rsid w:val="00B8386E"/>
    <w:rsid w:val="00B83CD6"/>
    <w:rsid w:val="00B84615"/>
    <w:rsid w:val="00B8494F"/>
    <w:rsid w:val="00B84AD0"/>
    <w:rsid w:val="00B84AF2"/>
    <w:rsid w:val="00B865FC"/>
    <w:rsid w:val="00B86866"/>
    <w:rsid w:val="00B869C0"/>
    <w:rsid w:val="00B86BDD"/>
    <w:rsid w:val="00B86FBC"/>
    <w:rsid w:val="00B87173"/>
    <w:rsid w:val="00B87D6C"/>
    <w:rsid w:val="00B9076F"/>
    <w:rsid w:val="00B90B73"/>
    <w:rsid w:val="00B917CE"/>
    <w:rsid w:val="00B9191E"/>
    <w:rsid w:val="00B91D8D"/>
    <w:rsid w:val="00B92BE6"/>
    <w:rsid w:val="00B92FAD"/>
    <w:rsid w:val="00B93338"/>
    <w:rsid w:val="00B93354"/>
    <w:rsid w:val="00B93F58"/>
    <w:rsid w:val="00B94032"/>
    <w:rsid w:val="00B94301"/>
    <w:rsid w:val="00B949E3"/>
    <w:rsid w:val="00B94B68"/>
    <w:rsid w:val="00B9541C"/>
    <w:rsid w:val="00B9545A"/>
    <w:rsid w:val="00B95B8E"/>
    <w:rsid w:val="00B963C9"/>
    <w:rsid w:val="00B96546"/>
    <w:rsid w:val="00B96D85"/>
    <w:rsid w:val="00B972B7"/>
    <w:rsid w:val="00B978FF"/>
    <w:rsid w:val="00B97D2F"/>
    <w:rsid w:val="00BA0487"/>
    <w:rsid w:val="00BA06DB"/>
    <w:rsid w:val="00BA06FC"/>
    <w:rsid w:val="00BA0851"/>
    <w:rsid w:val="00BA095E"/>
    <w:rsid w:val="00BA0DE5"/>
    <w:rsid w:val="00BA0E3B"/>
    <w:rsid w:val="00BA148D"/>
    <w:rsid w:val="00BA18B9"/>
    <w:rsid w:val="00BA1BB6"/>
    <w:rsid w:val="00BA1CF7"/>
    <w:rsid w:val="00BA22F7"/>
    <w:rsid w:val="00BA249A"/>
    <w:rsid w:val="00BA24AA"/>
    <w:rsid w:val="00BA2DA7"/>
    <w:rsid w:val="00BA3009"/>
    <w:rsid w:val="00BA3105"/>
    <w:rsid w:val="00BA38A1"/>
    <w:rsid w:val="00BA47D3"/>
    <w:rsid w:val="00BA4881"/>
    <w:rsid w:val="00BA4C52"/>
    <w:rsid w:val="00BA4D06"/>
    <w:rsid w:val="00BA5014"/>
    <w:rsid w:val="00BA52BF"/>
    <w:rsid w:val="00BA58D1"/>
    <w:rsid w:val="00BA5920"/>
    <w:rsid w:val="00BA5A6A"/>
    <w:rsid w:val="00BA5BEC"/>
    <w:rsid w:val="00BA5EC7"/>
    <w:rsid w:val="00BA6365"/>
    <w:rsid w:val="00BA6B44"/>
    <w:rsid w:val="00BA7001"/>
    <w:rsid w:val="00BA715D"/>
    <w:rsid w:val="00BA7447"/>
    <w:rsid w:val="00BB0708"/>
    <w:rsid w:val="00BB0ACF"/>
    <w:rsid w:val="00BB118D"/>
    <w:rsid w:val="00BB26C6"/>
    <w:rsid w:val="00BB2A37"/>
    <w:rsid w:val="00BB2B8B"/>
    <w:rsid w:val="00BB2F2C"/>
    <w:rsid w:val="00BB3090"/>
    <w:rsid w:val="00BB3D8D"/>
    <w:rsid w:val="00BB4127"/>
    <w:rsid w:val="00BB47F2"/>
    <w:rsid w:val="00BB51FC"/>
    <w:rsid w:val="00BB53D6"/>
    <w:rsid w:val="00BB5796"/>
    <w:rsid w:val="00BB5BDC"/>
    <w:rsid w:val="00BB6161"/>
    <w:rsid w:val="00BB62B5"/>
    <w:rsid w:val="00BB658C"/>
    <w:rsid w:val="00BB6752"/>
    <w:rsid w:val="00BB6E08"/>
    <w:rsid w:val="00BC0138"/>
    <w:rsid w:val="00BC01F1"/>
    <w:rsid w:val="00BC066B"/>
    <w:rsid w:val="00BC0D64"/>
    <w:rsid w:val="00BC1000"/>
    <w:rsid w:val="00BC1128"/>
    <w:rsid w:val="00BC1368"/>
    <w:rsid w:val="00BC1399"/>
    <w:rsid w:val="00BC167E"/>
    <w:rsid w:val="00BC2313"/>
    <w:rsid w:val="00BC2E77"/>
    <w:rsid w:val="00BC4265"/>
    <w:rsid w:val="00BC4822"/>
    <w:rsid w:val="00BC48D8"/>
    <w:rsid w:val="00BC504A"/>
    <w:rsid w:val="00BC55E2"/>
    <w:rsid w:val="00BC56EB"/>
    <w:rsid w:val="00BC586D"/>
    <w:rsid w:val="00BC5874"/>
    <w:rsid w:val="00BC5DF8"/>
    <w:rsid w:val="00BC653B"/>
    <w:rsid w:val="00BC671C"/>
    <w:rsid w:val="00BC6E76"/>
    <w:rsid w:val="00BC6EB8"/>
    <w:rsid w:val="00BC6FB0"/>
    <w:rsid w:val="00BC75F8"/>
    <w:rsid w:val="00BC7AFF"/>
    <w:rsid w:val="00BD031F"/>
    <w:rsid w:val="00BD03F0"/>
    <w:rsid w:val="00BD044F"/>
    <w:rsid w:val="00BD099F"/>
    <w:rsid w:val="00BD0A17"/>
    <w:rsid w:val="00BD0F39"/>
    <w:rsid w:val="00BD1034"/>
    <w:rsid w:val="00BD1293"/>
    <w:rsid w:val="00BD13E0"/>
    <w:rsid w:val="00BD1A35"/>
    <w:rsid w:val="00BD2318"/>
    <w:rsid w:val="00BD279B"/>
    <w:rsid w:val="00BD33D6"/>
    <w:rsid w:val="00BD3442"/>
    <w:rsid w:val="00BD3557"/>
    <w:rsid w:val="00BD3942"/>
    <w:rsid w:val="00BD520A"/>
    <w:rsid w:val="00BD5506"/>
    <w:rsid w:val="00BD5C86"/>
    <w:rsid w:val="00BD5CF3"/>
    <w:rsid w:val="00BD5F03"/>
    <w:rsid w:val="00BD6862"/>
    <w:rsid w:val="00BD72F5"/>
    <w:rsid w:val="00BD7639"/>
    <w:rsid w:val="00BD7ABE"/>
    <w:rsid w:val="00BD7DB5"/>
    <w:rsid w:val="00BD7E3C"/>
    <w:rsid w:val="00BE02EA"/>
    <w:rsid w:val="00BE0A6F"/>
    <w:rsid w:val="00BE1DDC"/>
    <w:rsid w:val="00BE1DF7"/>
    <w:rsid w:val="00BE1F6A"/>
    <w:rsid w:val="00BE2794"/>
    <w:rsid w:val="00BE2860"/>
    <w:rsid w:val="00BE2939"/>
    <w:rsid w:val="00BE3146"/>
    <w:rsid w:val="00BE4104"/>
    <w:rsid w:val="00BE4463"/>
    <w:rsid w:val="00BE4748"/>
    <w:rsid w:val="00BE51A6"/>
    <w:rsid w:val="00BE5569"/>
    <w:rsid w:val="00BE5A94"/>
    <w:rsid w:val="00BE5B37"/>
    <w:rsid w:val="00BE65D1"/>
    <w:rsid w:val="00BE661C"/>
    <w:rsid w:val="00BE6DA9"/>
    <w:rsid w:val="00BE6EB1"/>
    <w:rsid w:val="00BE6F06"/>
    <w:rsid w:val="00BE7004"/>
    <w:rsid w:val="00BE7121"/>
    <w:rsid w:val="00BE7664"/>
    <w:rsid w:val="00BE7C5F"/>
    <w:rsid w:val="00BE7DC0"/>
    <w:rsid w:val="00BF0908"/>
    <w:rsid w:val="00BF099F"/>
    <w:rsid w:val="00BF0E5D"/>
    <w:rsid w:val="00BF1074"/>
    <w:rsid w:val="00BF15FA"/>
    <w:rsid w:val="00BF1642"/>
    <w:rsid w:val="00BF2506"/>
    <w:rsid w:val="00BF2F65"/>
    <w:rsid w:val="00BF302A"/>
    <w:rsid w:val="00BF3617"/>
    <w:rsid w:val="00BF3A43"/>
    <w:rsid w:val="00BF406E"/>
    <w:rsid w:val="00BF4146"/>
    <w:rsid w:val="00BF495D"/>
    <w:rsid w:val="00BF53E2"/>
    <w:rsid w:val="00BF559B"/>
    <w:rsid w:val="00BF5A79"/>
    <w:rsid w:val="00BF5BBA"/>
    <w:rsid w:val="00BF5FA5"/>
    <w:rsid w:val="00BF616F"/>
    <w:rsid w:val="00BF66AA"/>
    <w:rsid w:val="00BF715B"/>
    <w:rsid w:val="00BF7472"/>
    <w:rsid w:val="00BF7B39"/>
    <w:rsid w:val="00C003B3"/>
    <w:rsid w:val="00C01687"/>
    <w:rsid w:val="00C0194D"/>
    <w:rsid w:val="00C01A8A"/>
    <w:rsid w:val="00C02133"/>
    <w:rsid w:val="00C0242D"/>
    <w:rsid w:val="00C0265F"/>
    <w:rsid w:val="00C0269D"/>
    <w:rsid w:val="00C02FD4"/>
    <w:rsid w:val="00C031DA"/>
    <w:rsid w:val="00C03B94"/>
    <w:rsid w:val="00C0532D"/>
    <w:rsid w:val="00C05B50"/>
    <w:rsid w:val="00C05BBF"/>
    <w:rsid w:val="00C05C6F"/>
    <w:rsid w:val="00C0636B"/>
    <w:rsid w:val="00C0656C"/>
    <w:rsid w:val="00C0670A"/>
    <w:rsid w:val="00C06F50"/>
    <w:rsid w:val="00C07CDD"/>
    <w:rsid w:val="00C07D9A"/>
    <w:rsid w:val="00C07DF3"/>
    <w:rsid w:val="00C105AE"/>
    <w:rsid w:val="00C10F38"/>
    <w:rsid w:val="00C1134A"/>
    <w:rsid w:val="00C11DD3"/>
    <w:rsid w:val="00C12E49"/>
    <w:rsid w:val="00C13951"/>
    <w:rsid w:val="00C13B21"/>
    <w:rsid w:val="00C13E6D"/>
    <w:rsid w:val="00C1451E"/>
    <w:rsid w:val="00C14585"/>
    <w:rsid w:val="00C14689"/>
    <w:rsid w:val="00C14A6C"/>
    <w:rsid w:val="00C14ECD"/>
    <w:rsid w:val="00C14F1D"/>
    <w:rsid w:val="00C1587A"/>
    <w:rsid w:val="00C15BAB"/>
    <w:rsid w:val="00C16264"/>
    <w:rsid w:val="00C163FE"/>
    <w:rsid w:val="00C164D4"/>
    <w:rsid w:val="00C171EE"/>
    <w:rsid w:val="00C17807"/>
    <w:rsid w:val="00C2006A"/>
    <w:rsid w:val="00C20503"/>
    <w:rsid w:val="00C205DA"/>
    <w:rsid w:val="00C20AB2"/>
    <w:rsid w:val="00C21770"/>
    <w:rsid w:val="00C218EC"/>
    <w:rsid w:val="00C21B13"/>
    <w:rsid w:val="00C21C6B"/>
    <w:rsid w:val="00C21DDB"/>
    <w:rsid w:val="00C21E05"/>
    <w:rsid w:val="00C21E06"/>
    <w:rsid w:val="00C2216C"/>
    <w:rsid w:val="00C2255F"/>
    <w:rsid w:val="00C2263B"/>
    <w:rsid w:val="00C22A65"/>
    <w:rsid w:val="00C23275"/>
    <w:rsid w:val="00C236AA"/>
    <w:rsid w:val="00C236D6"/>
    <w:rsid w:val="00C23D2D"/>
    <w:rsid w:val="00C23F51"/>
    <w:rsid w:val="00C24008"/>
    <w:rsid w:val="00C24094"/>
    <w:rsid w:val="00C241E4"/>
    <w:rsid w:val="00C24769"/>
    <w:rsid w:val="00C24D90"/>
    <w:rsid w:val="00C255CD"/>
    <w:rsid w:val="00C25A4D"/>
    <w:rsid w:val="00C25EEC"/>
    <w:rsid w:val="00C26085"/>
    <w:rsid w:val="00C26124"/>
    <w:rsid w:val="00C2655E"/>
    <w:rsid w:val="00C26BF9"/>
    <w:rsid w:val="00C27BF6"/>
    <w:rsid w:val="00C3044A"/>
    <w:rsid w:val="00C30613"/>
    <w:rsid w:val="00C30AD6"/>
    <w:rsid w:val="00C3104B"/>
    <w:rsid w:val="00C314A9"/>
    <w:rsid w:val="00C31686"/>
    <w:rsid w:val="00C31BA0"/>
    <w:rsid w:val="00C31E5D"/>
    <w:rsid w:val="00C31F9A"/>
    <w:rsid w:val="00C32232"/>
    <w:rsid w:val="00C33A78"/>
    <w:rsid w:val="00C3482D"/>
    <w:rsid w:val="00C34BFC"/>
    <w:rsid w:val="00C34E33"/>
    <w:rsid w:val="00C3531B"/>
    <w:rsid w:val="00C353D4"/>
    <w:rsid w:val="00C36334"/>
    <w:rsid w:val="00C36FAF"/>
    <w:rsid w:val="00C37272"/>
    <w:rsid w:val="00C400DD"/>
    <w:rsid w:val="00C40721"/>
    <w:rsid w:val="00C409B3"/>
    <w:rsid w:val="00C40C3F"/>
    <w:rsid w:val="00C41825"/>
    <w:rsid w:val="00C41C0E"/>
    <w:rsid w:val="00C41F8F"/>
    <w:rsid w:val="00C42113"/>
    <w:rsid w:val="00C42366"/>
    <w:rsid w:val="00C42936"/>
    <w:rsid w:val="00C42B6A"/>
    <w:rsid w:val="00C42D02"/>
    <w:rsid w:val="00C42D61"/>
    <w:rsid w:val="00C437F5"/>
    <w:rsid w:val="00C446DB"/>
    <w:rsid w:val="00C45DF5"/>
    <w:rsid w:val="00C45F87"/>
    <w:rsid w:val="00C46475"/>
    <w:rsid w:val="00C46A29"/>
    <w:rsid w:val="00C4730C"/>
    <w:rsid w:val="00C5011D"/>
    <w:rsid w:val="00C50300"/>
    <w:rsid w:val="00C50517"/>
    <w:rsid w:val="00C50A5C"/>
    <w:rsid w:val="00C50AAE"/>
    <w:rsid w:val="00C50D0F"/>
    <w:rsid w:val="00C50F18"/>
    <w:rsid w:val="00C51A17"/>
    <w:rsid w:val="00C51B62"/>
    <w:rsid w:val="00C51B78"/>
    <w:rsid w:val="00C51DC5"/>
    <w:rsid w:val="00C51FAB"/>
    <w:rsid w:val="00C525C3"/>
    <w:rsid w:val="00C5322C"/>
    <w:rsid w:val="00C53308"/>
    <w:rsid w:val="00C533F5"/>
    <w:rsid w:val="00C534FD"/>
    <w:rsid w:val="00C5372F"/>
    <w:rsid w:val="00C53E55"/>
    <w:rsid w:val="00C53F29"/>
    <w:rsid w:val="00C54DEA"/>
    <w:rsid w:val="00C557DC"/>
    <w:rsid w:val="00C559DB"/>
    <w:rsid w:val="00C55A3B"/>
    <w:rsid w:val="00C56121"/>
    <w:rsid w:val="00C564A7"/>
    <w:rsid w:val="00C5682B"/>
    <w:rsid w:val="00C56C56"/>
    <w:rsid w:val="00C56D8B"/>
    <w:rsid w:val="00C57134"/>
    <w:rsid w:val="00C57BEB"/>
    <w:rsid w:val="00C6039B"/>
    <w:rsid w:val="00C605F4"/>
    <w:rsid w:val="00C606C7"/>
    <w:rsid w:val="00C60B9D"/>
    <w:rsid w:val="00C60F6D"/>
    <w:rsid w:val="00C61A8F"/>
    <w:rsid w:val="00C61DE3"/>
    <w:rsid w:val="00C6212B"/>
    <w:rsid w:val="00C624A6"/>
    <w:rsid w:val="00C62608"/>
    <w:rsid w:val="00C62985"/>
    <w:rsid w:val="00C639EB"/>
    <w:rsid w:val="00C6486D"/>
    <w:rsid w:val="00C66D5F"/>
    <w:rsid w:val="00C66D7E"/>
    <w:rsid w:val="00C67746"/>
    <w:rsid w:val="00C67814"/>
    <w:rsid w:val="00C678A3"/>
    <w:rsid w:val="00C701DA"/>
    <w:rsid w:val="00C70489"/>
    <w:rsid w:val="00C70645"/>
    <w:rsid w:val="00C70D36"/>
    <w:rsid w:val="00C70F3A"/>
    <w:rsid w:val="00C7110E"/>
    <w:rsid w:val="00C71512"/>
    <w:rsid w:val="00C71B9D"/>
    <w:rsid w:val="00C71BCE"/>
    <w:rsid w:val="00C722CD"/>
    <w:rsid w:val="00C72409"/>
    <w:rsid w:val="00C7296E"/>
    <w:rsid w:val="00C72E14"/>
    <w:rsid w:val="00C73597"/>
    <w:rsid w:val="00C740D3"/>
    <w:rsid w:val="00C74128"/>
    <w:rsid w:val="00C74E28"/>
    <w:rsid w:val="00C75A1A"/>
    <w:rsid w:val="00C761B6"/>
    <w:rsid w:val="00C76B7C"/>
    <w:rsid w:val="00C76CFB"/>
    <w:rsid w:val="00C775A3"/>
    <w:rsid w:val="00C77AD9"/>
    <w:rsid w:val="00C80384"/>
    <w:rsid w:val="00C8067A"/>
    <w:rsid w:val="00C80A0E"/>
    <w:rsid w:val="00C80C2F"/>
    <w:rsid w:val="00C811A5"/>
    <w:rsid w:val="00C81B2F"/>
    <w:rsid w:val="00C81C8D"/>
    <w:rsid w:val="00C82742"/>
    <w:rsid w:val="00C8295D"/>
    <w:rsid w:val="00C82DE8"/>
    <w:rsid w:val="00C83231"/>
    <w:rsid w:val="00C83C4E"/>
    <w:rsid w:val="00C84151"/>
    <w:rsid w:val="00C842AF"/>
    <w:rsid w:val="00C84D05"/>
    <w:rsid w:val="00C84D21"/>
    <w:rsid w:val="00C84D41"/>
    <w:rsid w:val="00C852FC"/>
    <w:rsid w:val="00C85438"/>
    <w:rsid w:val="00C85789"/>
    <w:rsid w:val="00C857A0"/>
    <w:rsid w:val="00C85AEA"/>
    <w:rsid w:val="00C87B8B"/>
    <w:rsid w:val="00C87E0F"/>
    <w:rsid w:val="00C900CB"/>
    <w:rsid w:val="00C90223"/>
    <w:rsid w:val="00C904AB"/>
    <w:rsid w:val="00C90855"/>
    <w:rsid w:val="00C90D85"/>
    <w:rsid w:val="00C9125D"/>
    <w:rsid w:val="00C91875"/>
    <w:rsid w:val="00C91C4A"/>
    <w:rsid w:val="00C9232B"/>
    <w:rsid w:val="00C926EC"/>
    <w:rsid w:val="00C9312E"/>
    <w:rsid w:val="00C9348F"/>
    <w:rsid w:val="00C93CD1"/>
    <w:rsid w:val="00C94129"/>
    <w:rsid w:val="00C95569"/>
    <w:rsid w:val="00C956ED"/>
    <w:rsid w:val="00C961DB"/>
    <w:rsid w:val="00C9666C"/>
    <w:rsid w:val="00C97012"/>
    <w:rsid w:val="00C97A10"/>
    <w:rsid w:val="00CA0083"/>
    <w:rsid w:val="00CA0609"/>
    <w:rsid w:val="00CA0689"/>
    <w:rsid w:val="00CA0BDC"/>
    <w:rsid w:val="00CA1083"/>
    <w:rsid w:val="00CA1298"/>
    <w:rsid w:val="00CA1740"/>
    <w:rsid w:val="00CA1ABC"/>
    <w:rsid w:val="00CA1C5F"/>
    <w:rsid w:val="00CA2088"/>
    <w:rsid w:val="00CA3013"/>
    <w:rsid w:val="00CA3A87"/>
    <w:rsid w:val="00CA3C8F"/>
    <w:rsid w:val="00CA3FA8"/>
    <w:rsid w:val="00CA47BB"/>
    <w:rsid w:val="00CA4BB1"/>
    <w:rsid w:val="00CA51F2"/>
    <w:rsid w:val="00CA594E"/>
    <w:rsid w:val="00CA5AE7"/>
    <w:rsid w:val="00CA5C71"/>
    <w:rsid w:val="00CA6076"/>
    <w:rsid w:val="00CA67A7"/>
    <w:rsid w:val="00CA6944"/>
    <w:rsid w:val="00CA71B6"/>
    <w:rsid w:val="00CA741F"/>
    <w:rsid w:val="00CA7697"/>
    <w:rsid w:val="00CA7787"/>
    <w:rsid w:val="00CA7A78"/>
    <w:rsid w:val="00CA7CD1"/>
    <w:rsid w:val="00CA7D2F"/>
    <w:rsid w:val="00CB0118"/>
    <w:rsid w:val="00CB068F"/>
    <w:rsid w:val="00CB0815"/>
    <w:rsid w:val="00CB0C4B"/>
    <w:rsid w:val="00CB15EA"/>
    <w:rsid w:val="00CB1C7B"/>
    <w:rsid w:val="00CB1C86"/>
    <w:rsid w:val="00CB255F"/>
    <w:rsid w:val="00CB2B47"/>
    <w:rsid w:val="00CB2B72"/>
    <w:rsid w:val="00CB2C38"/>
    <w:rsid w:val="00CB2DD6"/>
    <w:rsid w:val="00CB2E1E"/>
    <w:rsid w:val="00CB42F9"/>
    <w:rsid w:val="00CB48DA"/>
    <w:rsid w:val="00CB4A6D"/>
    <w:rsid w:val="00CB4C69"/>
    <w:rsid w:val="00CB4F7C"/>
    <w:rsid w:val="00CB5459"/>
    <w:rsid w:val="00CB59AA"/>
    <w:rsid w:val="00CB5BC1"/>
    <w:rsid w:val="00CB5CAB"/>
    <w:rsid w:val="00CB5EEA"/>
    <w:rsid w:val="00CB7942"/>
    <w:rsid w:val="00CB7B8B"/>
    <w:rsid w:val="00CB7EAF"/>
    <w:rsid w:val="00CC00EB"/>
    <w:rsid w:val="00CC0C59"/>
    <w:rsid w:val="00CC0F88"/>
    <w:rsid w:val="00CC14C1"/>
    <w:rsid w:val="00CC1B1D"/>
    <w:rsid w:val="00CC4C62"/>
    <w:rsid w:val="00CC4DEF"/>
    <w:rsid w:val="00CC51C2"/>
    <w:rsid w:val="00CC549F"/>
    <w:rsid w:val="00CC628E"/>
    <w:rsid w:val="00CC6581"/>
    <w:rsid w:val="00CC6598"/>
    <w:rsid w:val="00CC67D2"/>
    <w:rsid w:val="00CC6A3C"/>
    <w:rsid w:val="00CC6B8D"/>
    <w:rsid w:val="00CC704B"/>
    <w:rsid w:val="00CC7186"/>
    <w:rsid w:val="00CC7890"/>
    <w:rsid w:val="00CC7E0D"/>
    <w:rsid w:val="00CD0179"/>
    <w:rsid w:val="00CD022F"/>
    <w:rsid w:val="00CD0432"/>
    <w:rsid w:val="00CD04E8"/>
    <w:rsid w:val="00CD0D37"/>
    <w:rsid w:val="00CD1FAC"/>
    <w:rsid w:val="00CD2055"/>
    <w:rsid w:val="00CD2079"/>
    <w:rsid w:val="00CD29E7"/>
    <w:rsid w:val="00CD2A79"/>
    <w:rsid w:val="00CD2EA3"/>
    <w:rsid w:val="00CD48DA"/>
    <w:rsid w:val="00CD4B99"/>
    <w:rsid w:val="00CD5193"/>
    <w:rsid w:val="00CD572C"/>
    <w:rsid w:val="00CD5A6B"/>
    <w:rsid w:val="00CD65B4"/>
    <w:rsid w:val="00CD6790"/>
    <w:rsid w:val="00CD67C2"/>
    <w:rsid w:val="00CD6D24"/>
    <w:rsid w:val="00CD719D"/>
    <w:rsid w:val="00CD7CFA"/>
    <w:rsid w:val="00CD7D4F"/>
    <w:rsid w:val="00CD7E9D"/>
    <w:rsid w:val="00CE00B5"/>
    <w:rsid w:val="00CE02A0"/>
    <w:rsid w:val="00CE0309"/>
    <w:rsid w:val="00CE06F4"/>
    <w:rsid w:val="00CE07AE"/>
    <w:rsid w:val="00CE106C"/>
    <w:rsid w:val="00CE1423"/>
    <w:rsid w:val="00CE177C"/>
    <w:rsid w:val="00CE1965"/>
    <w:rsid w:val="00CE1FE9"/>
    <w:rsid w:val="00CE2996"/>
    <w:rsid w:val="00CE2A65"/>
    <w:rsid w:val="00CE3181"/>
    <w:rsid w:val="00CE3960"/>
    <w:rsid w:val="00CE3EAC"/>
    <w:rsid w:val="00CE45D8"/>
    <w:rsid w:val="00CE6902"/>
    <w:rsid w:val="00CE71EF"/>
    <w:rsid w:val="00CE7B04"/>
    <w:rsid w:val="00CE7C6D"/>
    <w:rsid w:val="00CE7EE2"/>
    <w:rsid w:val="00CF0938"/>
    <w:rsid w:val="00CF0949"/>
    <w:rsid w:val="00CF0982"/>
    <w:rsid w:val="00CF09AA"/>
    <w:rsid w:val="00CF0F1A"/>
    <w:rsid w:val="00CF13E6"/>
    <w:rsid w:val="00CF19CD"/>
    <w:rsid w:val="00CF1D33"/>
    <w:rsid w:val="00CF2C2F"/>
    <w:rsid w:val="00CF37CE"/>
    <w:rsid w:val="00CF385F"/>
    <w:rsid w:val="00CF5264"/>
    <w:rsid w:val="00CF5693"/>
    <w:rsid w:val="00CF58CD"/>
    <w:rsid w:val="00CF5B1B"/>
    <w:rsid w:val="00CF638B"/>
    <w:rsid w:val="00CF65CC"/>
    <w:rsid w:val="00CF6923"/>
    <w:rsid w:val="00CF6F7D"/>
    <w:rsid w:val="00CF74EA"/>
    <w:rsid w:val="00CF75DC"/>
    <w:rsid w:val="00CF7665"/>
    <w:rsid w:val="00CF7709"/>
    <w:rsid w:val="00CF7724"/>
    <w:rsid w:val="00CF7982"/>
    <w:rsid w:val="00CF7CC3"/>
    <w:rsid w:val="00CF7D30"/>
    <w:rsid w:val="00D00141"/>
    <w:rsid w:val="00D00143"/>
    <w:rsid w:val="00D006BB"/>
    <w:rsid w:val="00D00963"/>
    <w:rsid w:val="00D0098D"/>
    <w:rsid w:val="00D012B6"/>
    <w:rsid w:val="00D01A7A"/>
    <w:rsid w:val="00D0293C"/>
    <w:rsid w:val="00D03494"/>
    <w:rsid w:val="00D035B7"/>
    <w:rsid w:val="00D03B14"/>
    <w:rsid w:val="00D03E17"/>
    <w:rsid w:val="00D051BD"/>
    <w:rsid w:val="00D051F5"/>
    <w:rsid w:val="00D0535C"/>
    <w:rsid w:val="00D059FA"/>
    <w:rsid w:val="00D060A3"/>
    <w:rsid w:val="00D0625D"/>
    <w:rsid w:val="00D064E0"/>
    <w:rsid w:val="00D07029"/>
    <w:rsid w:val="00D07482"/>
    <w:rsid w:val="00D078B4"/>
    <w:rsid w:val="00D07AA7"/>
    <w:rsid w:val="00D07BC6"/>
    <w:rsid w:val="00D106C9"/>
    <w:rsid w:val="00D10E83"/>
    <w:rsid w:val="00D112D5"/>
    <w:rsid w:val="00D12CC0"/>
    <w:rsid w:val="00D1362B"/>
    <w:rsid w:val="00D1388B"/>
    <w:rsid w:val="00D13917"/>
    <w:rsid w:val="00D13F5A"/>
    <w:rsid w:val="00D13FDF"/>
    <w:rsid w:val="00D14600"/>
    <w:rsid w:val="00D15921"/>
    <w:rsid w:val="00D15A9E"/>
    <w:rsid w:val="00D15F9C"/>
    <w:rsid w:val="00D163DE"/>
    <w:rsid w:val="00D1672D"/>
    <w:rsid w:val="00D17489"/>
    <w:rsid w:val="00D17E60"/>
    <w:rsid w:val="00D2298D"/>
    <w:rsid w:val="00D22E8C"/>
    <w:rsid w:val="00D22FB2"/>
    <w:rsid w:val="00D23261"/>
    <w:rsid w:val="00D23FD1"/>
    <w:rsid w:val="00D24711"/>
    <w:rsid w:val="00D24CE3"/>
    <w:rsid w:val="00D25051"/>
    <w:rsid w:val="00D25803"/>
    <w:rsid w:val="00D25829"/>
    <w:rsid w:val="00D258FD"/>
    <w:rsid w:val="00D25907"/>
    <w:rsid w:val="00D2712F"/>
    <w:rsid w:val="00D27351"/>
    <w:rsid w:val="00D27BE5"/>
    <w:rsid w:val="00D30815"/>
    <w:rsid w:val="00D30C3A"/>
    <w:rsid w:val="00D30CF9"/>
    <w:rsid w:val="00D31987"/>
    <w:rsid w:val="00D31E8F"/>
    <w:rsid w:val="00D31EAA"/>
    <w:rsid w:val="00D32674"/>
    <w:rsid w:val="00D32CCC"/>
    <w:rsid w:val="00D3302D"/>
    <w:rsid w:val="00D3317C"/>
    <w:rsid w:val="00D33779"/>
    <w:rsid w:val="00D33781"/>
    <w:rsid w:val="00D339DA"/>
    <w:rsid w:val="00D33CFC"/>
    <w:rsid w:val="00D33EFE"/>
    <w:rsid w:val="00D3440C"/>
    <w:rsid w:val="00D3452D"/>
    <w:rsid w:val="00D34906"/>
    <w:rsid w:val="00D35D70"/>
    <w:rsid w:val="00D35F8E"/>
    <w:rsid w:val="00D36622"/>
    <w:rsid w:val="00D36888"/>
    <w:rsid w:val="00D37617"/>
    <w:rsid w:val="00D37E23"/>
    <w:rsid w:val="00D40306"/>
    <w:rsid w:val="00D40714"/>
    <w:rsid w:val="00D4076F"/>
    <w:rsid w:val="00D40E1F"/>
    <w:rsid w:val="00D411BC"/>
    <w:rsid w:val="00D41403"/>
    <w:rsid w:val="00D4189D"/>
    <w:rsid w:val="00D41B09"/>
    <w:rsid w:val="00D42693"/>
    <w:rsid w:val="00D43AC5"/>
    <w:rsid w:val="00D43C23"/>
    <w:rsid w:val="00D4414D"/>
    <w:rsid w:val="00D441C5"/>
    <w:rsid w:val="00D444FB"/>
    <w:rsid w:val="00D44509"/>
    <w:rsid w:val="00D44A33"/>
    <w:rsid w:val="00D44D61"/>
    <w:rsid w:val="00D457E9"/>
    <w:rsid w:val="00D45D1F"/>
    <w:rsid w:val="00D460F3"/>
    <w:rsid w:val="00D47315"/>
    <w:rsid w:val="00D47360"/>
    <w:rsid w:val="00D47748"/>
    <w:rsid w:val="00D4793D"/>
    <w:rsid w:val="00D47D2C"/>
    <w:rsid w:val="00D508BD"/>
    <w:rsid w:val="00D50BEA"/>
    <w:rsid w:val="00D50E7C"/>
    <w:rsid w:val="00D50F94"/>
    <w:rsid w:val="00D50FDB"/>
    <w:rsid w:val="00D511A3"/>
    <w:rsid w:val="00D51208"/>
    <w:rsid w:val="00D51408"/>
    <w:rsid w:val="00D519C6"/>
    <w:rsid w:val="00D51BA6"/>
    <w:rsid w:val="00D5210C"/>
    <w:rsid w:val="00D5295C"/>
    <w:rsid w:val="00D52A98"/>
    <w:rsid w:val="00D52FC2"/>
    <w:rsid w:val="00D5357F"/>
    <w:rsid w:val="00D53AB9"/>
    <w:rsid w:val="00D53BAD"/>
    <w:rsid w:val="00D54226"/>
    <w:rsid w:val="00D54436"/>
    <w:rsid w:val="00D54E85"/>
    <w:rsid w:val="00D5567F"/>
    <w:rsid w:val="00D55CDD"/>
    <w:rsid w:val="00D56183"/>
    <w:rsid w:val="00D568C4"/>
    <w:rsid w:val="00D56AC6"/>
    <w:rsid w:val="00D573B1"/>
    <w:rsid w:val="00D5787D"/>
    <w:rsid w:val="00D57B82"/>
    <w:rsid w:val="00D57BBF"/>
    <w:rsid w:val="00D57CFB"/>
    <w:rsid w:val="00D57DC6"/>
    <w:rsid w:val="00D60054"/>
    <w:rsid w:val="00D60F1C"/>
    <w:rsid w:val="00D614A3"/>
    <w:rsid w:val="00D62008"/>
    <w:rsid w:val="00D620E0"/>
    <w:rsid w:val="00D627D2"/>
    <w:rsid w:val="00D62C0C"/>
    <w:rsid w:val="00D63376"/>
    <w:rsid w:val="00D64027"/>
    <w:rsid w:val="00D6440C"/>
    <w:rsid w:val="00D6557C"/>
    <w:rsid w:val="00D66977"/>
    <w:rsid w:val="00D6707E"/>
    <w:rsid w:val="00D67A07"/>
    <w:rsid w:val="00D706CC"/>
    <w:rsid w:val="00D71779"/>
    <w:rsid w:val="00D71B83"/>
    <w:rsid w:val="00D72736"/>
    <w:rsid w:val="00D72901"/>
    <w:rsid w:val="00D72F9D"/>
    <w:rsid w:val="00D7412F"/>
    <w:rsid w:val="00D7466E"/>
    <w:rsid w:val="00D76155"/>
    <w:rsid w:val="00D761B5"/>
    <w:rsid w:val="00D76363"/>
    <w:rsid w:val="00D771DF"/>
    <w:rsid w:val="00D772C6"/>
    <w:rsid w:val="00D7788C"/>
    <w:rsid w:val="00D779B6"/>
    <w:rsid w:val="00D77BDE"/>
    <w:rsid w:val="00D803DF"/>
    <w:rsid w:val="00D80893"/>
    <w:rsid w:val="00D80D6F"/>
    <w:rsid w:val="00D81240"/>
    <w:rsid w:val="00D815C3"/>
    <w:rsid w:val="00D8168A"/>
    <w:rsid w:val="00D824DA"/>
    <w:rsid w:val="00D828A1"/>
    <w:rsid w:val="00D8332E"/>
    <w:rsid w:val="00D8334E"/>
    <w:rsid w:val="00D83536"/>
    <w:rsid w:val="00D8386E"/>
    <w:rsid w:val="00D84002"/>
    <w:rsid w:val="00D8451C"/>
    <w:rsid w:val="00D84809"/>
    <w:rsid w:val="00D849AB"/>
    <w:rsid w:val="00D8502C"/>
    <w:rsid w:val="00D852DD"/>
    <w:rsid w:val="00D853A6"/>
    <w:rsid w:val="00D854C7"/>
    <w:rsid w:val="00D857DA"/>
    <w:rsid w:val="00D857E0"/>
    <w:rsid w:val="00D87898"/>
    <w:rsid w:val="00D87DAD"/>
    <w:rsid w:val="00D87E96"/>
    <w:rsid w:val="00D90114"/>
    <w:rsid w:val="00D901E7"/>
    <w:rsid w:val="00D90CCB"/>
    <w:rsid w:val="00D91211"/>
    <w:rsid w:val="00D91B10"/>
    <w:rsid w:val="00D91E8E"/>
    <w:rsid w:val="00D923BE"/>
    <w:rsid w:val="00D9255E"/>
    <w:rsid w:val="00D926C5"/>
    <w:rsid w:val="00D92DC6"/>
    <w:rsid w:val="00D9333B"/>
    <w:rsid w:val="00D9382B"/>
    <w:rsid w:val="00D93992"/>
    <w:rsid w:val="00D93B05"/>
    <w:rsid w:val="00D93F80"/>
    <w:rsid w:val="00D94872"/>
    <w:rsid w:val="00D950E4"/>
    <w:rsid w:val="00D95927"/>
    <w:rsid w:val="00D966EC"/>
    <w:rsid w:val="00D96DE9"/>
    <w:rsid w:val="00D975B5"/>
    <w:rsid w:val="00D97DA1"/>
    <w:rsid w:val="00D97FED"/>
    <w:rsid w:val="00DA081D"/>
    <w:rsid w:val="00DA0D19"/>
    <w:rsid w:val="00DA13BA"/>
    <w:rsid w:val="00DA1EF6"/>
    <w:rsid w:val="00DA263E"/>
    <w:rsid w:val="00DA2689"/>
    <w:rsid w:val="00DA2A54"/>
    <w:rsid w:val="00DA2EC2"/>
    <w:rsid w:val="00DA3557"/>
    <w:rsid w:val="00DA4948"/>
    <w:rsid w:val="00DA49C3"/>
    <w:rsid w:val="00DA4C10"/>
    <w:rsid w:val="00DA4D0A"/>
    <w:rsid w:val="00DA57AC"/>
    <w:rsid w:val="00DA5EBE"/>
    <w:rsid w:val="00DA5EE8"/>
    <w:rsid w:val="00DA76F1"/>
    <w:rsid w:val="00DA783A"/>
    <w:rsid w:val="00DB03A8"/>
    <w:rsid w:val="00DB0797"/>
    <w:rsid w:val="00DB0E06"/>
    <w:rsid w:val="00DB2143"/>
    <w:rsid w:val="00DB2427"/>
    <w:rsid w:val="00DB2870"/>
    <w:rsid w:val="00DB318A"/>
    <w:rsid w:val="00DB32E0"/>
    <w:rsid w:val="00DB37B5"/>
    <w:rsid w:val="00DB3E2C"/>
    <w:rsid w:val="00DB41A4"/>
    <w:rsid w:val="00DB450E"/>
    <w:rsid w:val="00DB4E5B"/>
    <w:rsid w:val="00DB4F5B"/>
    <w:rsid w:val="00DB5167"/>
    <w:rsid w:val="00DB5477"/>
    <w:rsid w:val="00DB5C72"/>
    <w:rsid w:val="00DB633F"/>
    <w:rsid w:val="00DB6E84"/>
    <w:rsid w:val="00DC0296"/>
    <w:rsid w:val="00DC0AC1"/>
    <w:rsid w:val="00DC0AF6"/>
    <w:rsid w:val="00DC0D13"/>
    <w:rsid w:val="00DC0D20"/>
    <w:rsid w:val="00DC106B"/>
    <w:rsid w:val="00DC1165"/>
    <w:rsid w:val="00DC1D05"/>
    <w:rsid w:val="00DC28D6"/>
    <w:rsid w:val="00DC2B9B"/>
    <w:rsid w:val="00DC31AD"/>
    <w:rsid w:val="00DC32F2"/>
    <w:rsid w:val="00DC3355"/>
    <w:rsid w:val="00DC3E46"/>
    <w:rsid w:val="00DC3F18"/>
    <w:rsid w:val="00DC4283"/>
    <w:rsid w:val="00DC4DD6"/>
    <w:rsid w:val="00DC53EB"/>
    <w:rsid w:val="00DC54B1"/>
    <w:rsid w:val="00DC54CD"/>
    <w:rsid w:val="00DC5607"/>
    <w:rsid w:val="00DC5BDF"/>
    <w:rsid w:val="00DC688B"/>
    <w:rsid w:val="00DC6D6D"/>
    <w:rsid w:val="00DC6E08"/>
    <w:rsid w:val="00DC7380"/>
    <w:rsid w:val="00DC7691"/>
    <w:rsid w:val="00DC7E42"/>
    <w:rsid w:val="00DD06B1"/>
    <w:rsid w:val="00DD0CAD"/>
    <w:rsid w:val="00DD1ADB"/>
    <w:rsid w:val="00DD2215"/>
    <w:rsid w:val="00DD2793"/>
    <w:rsid w:val="00DD3376"/>
    <w:rsid w:val="00DD48CD"/>
    <w:rsid w:val="00DD4C16"/>
    <w:rsid w:val="00DD4DF9"/>
    <w:rsid w:val="00DD4F16"/>
    <w:rsid w:val="00DD58BB"/>
    <w:rsid w:val="00DD5CFC"/>
    <w:rsid w:val="00DD64CE"/>
    <w:rsid w:val="00DD6981"/>
    <w:rsid w:val="00DD6BC7"/>
    <w:rsid w:val="00DD7099"/>
    <w:rsid w:val="00DD717F"/>
    <w:rsid w:val="00DD7397"/>
    <w:rsid w:val="00DD75B1"/>
    <w:rsid w:val="00DE0841"/>
    <w:rsid w:val="00DE1A04"/>
    <w:rsid w:val="00DE1C65"/>
    <w:rsid w:val="00DE204D"/>
    <w:rsid w:val="00DE2341"/>
    <w:rsid w:val="00DE2CAF"/>
    <w:rsid w:val="00DE3C57"/>
    <w:rsid w:val="00DE3CEA"/>
    <w:rsid w:val="00DE4348"/>
    <w:rsid w:val="00DE43E8"/>
    <w:rsid w:val="00DE44EA"/>
    <w:rsid w:val="00DE46AD"/>
    <w:rsid w:val="00DE4B17"/>
    <w:rsid w:val="00DE4DFC"/>
    <w:rsid w:val="00DE4E3F"/>
    <w:rsid w:val="00DE5957"/>
    <w:rsid w:val="00DE600F"/>
    <w:rsid w:val="00DE68A9"/>
    <w:rsid w:val="00DE6BB7"/>
    <w:rsid w:val="00DE6C24"/>
    <w:rsid w:val="00DE794B"/>
    <w:rsid w:val="00DE7FE9"/>
    <w:rsid w:val="00DF02BF"/>
    <w:rsid w:val="00DF0B83"/>
    <w:rsid w:val="00DF0C08"/>
    <w:rsid w:val="00DF0D5A"/>
    <w:rsid w:val="00DF0E0F"/>
    <w:rsid w:val="00DF189A"/>
    <w:rsid w:val="00DF1F09"/>
    <w:rsid w:val="00DF2181"/>
    <w:rsid w:val="00DF24D0"/>
    <w:rsid w:val="00DF2995"/>
    <w:rsid w:val="00DF2D8D"/>
    <w:rsid w:val="00DF3638"/>
    <w:rsid w:val="00DF39E6"/>
    <w:rsid w:val="00DF3B33"/>
    <w:rsid w:val="00DF3C85"/>
    <w:rsid w:val="00DF40AB"/>
    <w:rsid w:val="00DF46B7"/>
    <w:rsid w:val="00DF4824"/>
    <w:rsid w:val="00DF4C7B"/>
    <w:rsid w:val="00DF4EAD"/>
    <w:rsid w:val="00DF4FCD"/>
    <w:rsid w:val="00DF52E2"/>
    <w:rsid w:val="00DF68F4"/>
    <w:rsid w:val="00DF6A8E"/>
    <w:rsid w:val="00DF6C8E"/>
    <w:rsid w:val="00DF7027"/>
    <w:rsid w:val="00DF714E"/>
    <w:rsid w:val="00DF71CA"/>
    <w:rsid w:val="00DF75DF"/>
    <w:rsid w:val="00DF776B"/>
    <w:rsid w:val="00DF7D3F"/>
    <w:rsid w:val="00DF7DCE"/>
    <w:rsid w:val="00E0093B"/>
    <w:rsid w:val="00E01187"/>
    <w:rsid w:val="00E01190"/>
    <w:rsid w:val="00E01798"/>
    <w:rsid w:val="00E0190A"/>
    <w:rsid w:val="00E01D2E"/>
    <w:rsid w:val="00E02573"/>
    <w:rsid w:val="00E030C3"/>
    <w:rsid w:val="00E03A6A"/>
    <w:rsid w:val="00E03AFF"/>
    <w:rsid w:val="00E04005"/>
    <w:rsid w:val="00E040B0"/>
    <w:rsid w:val="00E04429"/>
    <w:rsid w:val="00E04647"/>
    <w:rsid w:val="00E046BE"/>
    <w:rsid w:val="00E0486C"/>
    <w:rsid w:val="00E04935"/>
    <w:rsid w:val="00E04DA9"/>
    <w:rsid w:val="00E04DEA"/>
    <w:rsid w:val="00E052E9"/>
    <w:rsid w:val="00E05735"/>
    <w:rsid w:val="00E057EC"/>
    <w:rsid w:val="00E05E19"/>
    <w:rsid w:val="00E05E96"/>
    <w:rsid w:val="00E06340"/>
    <w:rsid w:val="00E06637"/>
    <w:rsid w:val="00E06945"/>
    <w:rsid w:val="00E06C22"/>
    <w:rsid w:val="00E06EC2"/>
    <w:rsid w:val="00E075E9"/>
    <w:rsid w:val="00E07A33"/>
    <w:rsid w:val="00E07F9D"/>
    <w:rsid w:val="00E114E3"/>
    <w:rsid w:val="00E12688"/>
    <w:rsid w:val="00E12731"/>
    <w:rsid w:val="00E1293E"/>
    <w:rsid w:val="00E12B38"/>
    <w:rsid w:val="00E133BE"/>
    <w:rsid w:val="00E1396A"/>
    <w:rsid w:val="00E140F0"/>
    <w:rsid w:val="00E14AC0"/>
    <w:rsid w:val="00E15432"/>
    <w:rsid w:val="00E156EE"/>
    <w:rsid w:val="00E16049"/>
    <w:rsid w:val="00E1625E"/>
    <w:rsid w:val="00E16BAA"/>
    <w:rsid w:val="00E16BE8"/>
    <w:rsid w:val="00E16F73"/>
    <w:rsid w:val="00E20632"/>
    <w:rsid w:val="00E2094C"/>
    <w:rsid w:val="00E20AE9"/>
    <w:rsid w:val="00E20CEA"/>
    <w:rsid w:val="00E214F6"/>
    <w:rsid w:val="00E2150C"/>
    <w:rsid w:val="00E22108"/>
    <w:rsid w:val="00E22F3D"/>
    <w:rsid w:val="00E2317B"/>
    <w:rsid w:val="00E23CA9"/>
    <w:rsid w:val="00E23E19"/>
    <w:rsid w:val="00E24650"/>
    <w:rsid w:val="00E24966"/>
    <w:rsid w:val="00E24EC9"/>
    <w:rsid w:val="00E260B3"/>
    <w:rsid w:val="00E263EA"/>
    <w:rsid w:val="00E2677A"/>
    <w:rsid w:val="00E26A90"/>
    <w:rsid w:val="00E27412"/>
    <w:rsid w:val="00E27B40"/>
    <w:rsid w:val="00E3064B"/>
    <w:rsid w:val="00E30768"/>
    <w:rsid w:val="00E31143"/>
    <w:rsid w:val="00E32940"/>
    <w:rsid w:val="00E32A15"/>
    <w:rsid w:val="00E3305A"/>
    <w:rsid w:val="00E33081"/>
    <w:rsid w:val="00E330EE"/>
    <w:rsid w:val="00E3325A"/>
    <w:rsid w:val="00E335D8"/>
    <w:rsid w:val="00E33682"/>
    <w:rsid w:val="00E3373C"/>
    <w:rsid w:val="00E3415A"/>
    <w:rsid w:val="00E34319"/>
    <w:rsid w:val="00E35D36"/>
    <w:rsid w:val="00E3611A"/>
    <w:rsid w:val="00E36DF1"/>
    <w:rsid w:val="00E37321"/>
    <w:rsid w:val="00E3735C"/>
    <w:rsid w:val="00E377A1"/>
    <w:rsid w:val="00E37AC2"/>
    <w:rsid w:val="00E37FE0"/>
    <w:rsid w:val="00E406F4"/>
    <w:rsid w:val="00E407A1"/>
    <w:rsid w:val="00E40B14"/>
    <w:rsid w:val="00E40EA1"/>
    <w:rsid w:val="00E41554"/>
    <w:rsid w:val="00E41C21"/>
    <w:rsid w:val="00E42D61"/>
    <w:rsid w:val="00E432E7"/>
    <w:rsid w:val="00E433FD"/>
    <w:rsid w:val="00E4341A"/>
    <w:rsid w:val="00E442E8"/>
    <w:rsid w:val="00E445B7"/>
    <w:rsid w:val="00E449B0"/>
    <w:rsid w:val="00E44EDB"/>
    <w:rsid w:val="00E45EE9"/>
    <w:rsid w:val="00E4600A"/>
    <w:rsid w:val="00E460A4"/>
    <w:rsid w:val="00E461A0"/>
    <w:rsid w:val="00E462E5"/>
    <w:rsid w:val="00E465F8"/>
    <w:rsid w:val="00E46715"/>
    <w:rsid w:val="00E467C8"/>
    <w:rsid w:val="00E47E54"/>
    <w:rsid w:val="00E47E78"/>
    <w:rsid w:val="00E50494"/>
    <w:rsid w:val="00E50983"/>
    <w:rsid w:val="00E50FA8"/>
    <w:rsid w:val="00E5212D"/>
    <w:rsid w:val="00E52DC3"/>
    <w:rsid w:val="00E530A0"/>
    <w:rsid w:val="00E53DE5"/>
    <w:rsid w:val="00E54FBC"/>
    <w:rsid w:val="00E55166"/>
    <w:rsid w:val="00E5565C"/>
    <w:rsid w:val="00E55940"/>
    <w:rsid w:val="00E560C0"/>
    <w:rsid w:val="00E56246"/>
    <w:rsid w:val="00E5641D"/>
    <w:rsid w:val="00E564F4"/>
    <w:rsid w:val="00E57694"/>
    <w:rsid w:val="00E57740"/>
    <w:rsid w:val="00E60302"/>
    <w:rsid w:val="00E60D41"/>
    <w:rsid w:val="00E60E29"/>
    <w:rsid w:val="00E6111F"/>
    <w:rsid w:val="00E61E9A"/>
    <w:rsid w:val="00E61ED6"/>
    <w:rsid w:val="00E626F4"/>
    <w:rsid w:val="00E6294C"/>
    <w:rsid w:val="00E62BFD"/>
    <w:rsid w:val="00E63CFB"/>
    <w:rsid w:val="00E64192"/>
    <w:rsid w:val="00E64360"/>
    <w:rsid w:val="00E646A5"/>
    <w:rsid w:val="00E64983"/>
    <w:rsid w:val="00E6499B"/>
    <w:rsid w:val="00E64E76"/>
    <w:rsid w:val="00E65307"/>
    <w:rsid w:val="00E65A44"/>
    <w:rsid w:val="00E660B2"/>
    <w:rsid w:val="00E670AC"/>
    <w:rsid w:val="00E67270"/>
    <w:rsid w:val="00E67759"/>
    <w:rsid w:val="00E6798B"/>
    <w:rsid w:val="00E70065"/>
    <w:rsid w:val="00E7033A"/>
    <w:rsid w:val="00E7060F"/>
    <w:rsid w:val="00E713DC"/>
    <w:rsid w:val="00E71781"/>
    <w:rsid w:val="00E71902"/>
    <w:rsid w:val="00E719D7"/>
    <w:rsid w:val="00E719F7"/>
    <w:rsid w:val="00E71B52"/>
    <w:rsid w:val="00E71F44"/>
    <w:rsid w:val="00E72130"/>
    <w:rsid w:val="00E72541"/>
    <w:rsid w:val="00E72946"/>
    <w:rsid w:val="00E729E6"/>
    <w:rsid w:val="00E73888"/>
    <w:rsid w:val="00E738F9"/>
    <w:rsid w:val="00E7536F"/>
    <w:rsid w:val="00E7576C"/>
    <w:rsid w:val="00E76208"/>
    <w:rsid w:val="00E76F46"/>
    <w:rsid w:val="00E76FDB"/>
    <w:rsid w:val="00E7761D"/>
    <w:rsid w:val="00E77732"/>
    <w:rsid w:val="00E778EB"/>
    <w:rsid w:val="00E779CA"/>
    <w:rsid w:val="00E77FED"/>
    <w:rsid w:val="00E804BF"/>
    <w:rsid w:val="00E8063D"/>
    <w:rsid w:val="00E810C5"/>
    <w:rsid w:val="00E81524"/>
    <w:rsid w:val="00E818F3"/>
    <w:rsid w:val="00E81921"/>
    <w:rsid w:val="00E82074"/>
    <w:rsid w:val="00E82AFB"/>
    <w:rsid w:val="00E835B5"/>
    <w:rsid w:val="00E83927"/>
    <w:rsid w:val="00E841A1"/>
    <w:rsid w:val="00E84928"/>
    <w:rsid w:val="00E84B95"/>
    <w:rsid w:val="00E84DA1"/>
    <w:rsid w:val="00E857FF"/>
    <w:rsid w:val="00E85A19"/>
    <w:rsid w:val="00E85F47"/>
    <w:rsid w:val="00E8669F"/>
    <w:rsid w:val="00E867CA"/>
    <w:rsid w:val="00E868C9"/>
    <w:rsid w:val="00E86B1D"/>
    <w:rsid w:val="00E87138"/>
    <w:rsid w:val="00E872C1"/>
    <w:rsid w:val="00E8745A"/>
    <w:rsid w:val="00E8768E"/>
    <w:rsid w:val="00E87A0F"/>
    <w:rsid w:val="00E87B01"/>
    <w:rsid w:val="00E87DDC"/>
    <w:rsid w:val="00E901ED"/>
    <w:rsid w:val="00E9026E"/>
    <w:rsid w:val="00E90925"/>
    <w:rsid w:val="00E90A8C"/>
    <w:rsid w:val="00E90D81"/>
    <w:rsid w:val="00E90DE7"/>
    <w:rsid w:val="00E914E7"/>
    <w:rsid w:val="00E918FC"/>
    <w:rsid w:val="00E91A66"/>
    <w:rsid w:val="00E91B4A"/>
    <w:rsid w:val="00E92551"/>
    <w:rsid w:val="00E92C53"/>
    <w:rsid w:val="00E9302D"/>
    <w:rsid w:val="00E931B5"/>
    <w:rsid w:val="00E936A4"/>
    <w:rsid w:val="00E9376D"/>
    <w:rsid w:val="00E9394D"/>
    <w:rsid w:val="00E93ACF"/>
    <w:rsid w:val="00E94FD8"/>
    <w:rsid w:val="00E9506F"/>
    <w:rsid w:val="00E952B4"/>
    <w:rsid w:val="00E953F9"/>
    <w:rsid w:val="00E95850"/>
    <w:rsid w:val="00E95967"/>
    <w:rsid w:val="00E95B08"/>
    <w:rsid w:val="00E95BF7"/>
    <w:rsid w:val="00E9650C"/>
    <w:rsid w:val="00E9663B"/>
    <w:rsid w:val="00E972E7"/>
    <w:rsid w:val="00E97638"/>
    <w:rsid w:val="00E97A07"/>
    <w:rsid w:val="00E97E3C"/>
    <w:rsid w:val="00EA0061"/>
    <w:rsid w:val="00EA02A6"/>
    <w:rsid w:val="00EA16ED"/>
    <w:rsid w:val="00EA1745"/>
    <w:rsid w:val="00EA1F63"/>
    <w:rsid w:val="00EA25DC"/>
    <w:rsid w:val="00EA2B4D"/>
    <w:rsid w:val="00EA2F3C"/>
    <w:rsid w:val="00EA398A"/>
    <w:rsid w:val="00EA3B6E"/>
    <w:rsid w:val="00EA3BBD"/>
    <w:rsid w:val="00EA41D6"/>
    <w:rsid w:val="00EA4BE1"/>
    <w:rsid w:val="00EA519B"/>
    <w:rsid w:val="00EA519C"/>
    <w:rsid w:val="00EA5395"/>
    <w:rsid w:val="00EA55E6"/>
    <w:rsid w:val="00EA5948"/>
    <w:rsid w:val="00EA5F1D"/>
    <w:rsid w:val="00EA63AD"/>
    <w:rsid w:val="00EA6718"/>
    <w:rsid w:val="00EA67B1"/>
    <w:rsid w:val="00EA6DE5"/>
    <w:rsid w:val="00EA71E4"/>
    <w:rsid w:val="00EA78DE"/>
    <w:rsid w:val="00EA7F90"/>
    <w:rsid w:val="00EB0C18"/>
    <w:rsid w:val="00EB105A"/>
    <w:rsid w:val="00EB14D3"/>
    <w:rsid w:val="00EB1934"/>
    <w:rsid w:val="00EB1AD4"/>
    <w:rsid w:val="00EB1EA3"/>
    <w:rsid w:val="00EB1FCB"/>
    <w:rsid w:val="00EB2018"/>
    <w:rsid w:val="00EB2AF2"/>
    <w:rsid w:val="00EB3166"/>
    <w:rsid w:val="00EB31F0"/>
    <w:rsid w:val="00EB32CC"/>
    <w:rsid w:val="00EB49DB"/>
    <w:rsid w:val="00EB4B1D"/>
    <w:rsid w:val="00EB4EE0"/>
    <w:rsid w:val="00EB556C"/>
    <w:rsid w:val="00EB59DE"/>
    <w:rsid w:val="00EB5CE4"/>
    <w:rsid w:val="00EB6664"/>
    <w:rsid w:val="00EB6FE9"/>
    <w:rsid w:val="00EB7167"/>
    <w:rsid w:val="00EB71DC"/>
    <w:rsid w:val="00EB7885"/>
    <w:rsid w:val="00EB7CCD"/>
    <w:rsid w:val="00EC0022"/>
    <w:rsid w:val="00EC09CB"/>
    <w:rsid w:val="00EC10E7"/>
    <w:rsid w:val="00EC1242"/>
    <w:rsid w:val="00EC16A0"/>
    <w:rsid w:val="00EC1A95"/>
    <w:rsid w:val="00EC1CD1"/>
    <w:rsid w:val="00EC1F7C"/>
    <w:rsid w:val="00EC2A70"/>
    <w:rsid w:val="00EC2E9D"/>
    <w:rsid w:val="00EC2FA7"/>
    <w:rsid w:val="00EC3254"/>
    <w:rsid w:val="00EC44FE"/>
    <w:rsid w:val="00EC4661"/>
    <w:rsid w:val="00EC563B"/>
    <w:rsid w:val="00EC5701"/>
    <w:rsid w:val="00EC5AB1"/>
    <w:rsid w:val="00EC5CDC"/>
    <w:rsid w:val="00EC605F"/>
    <w:rsid w:val="00EC633E"/>
    <w:rsid w:val="00EC663C"/>
    <w:rsid w:val="00EC6828"/>
    <w:rsid w:val="00EC7AC7"/>
    <w:rsid w:val="00EC7ADF"/>
    <w:rsid w:val="00EC7BE3"/>
    <w:rsid w:val="00EC7CE5"/>
    <w:rsid w:val="00ED0721"/>
    <w:rsid w:val="00ED08E1"/>
    <w:rsid w:val="00ED0AFF"/>
    <w:rsid w:val="00ED0EEF"/>
    <w:rsid w:val="00ED13FB"/>
    <w:rsid w:val="00ED14F8"/>
    <w:rsid w:val="00ED16F0"/>
    <w:rsid w:val="00ED1A6C"/>
    <w:rsid w:val="00ED1CE0"/>
    <w:rsid w:val="00ED1E11"/>
    <w:rsid w:val="00ED1E35"/>
    <w:rsid w:val="00ED2A0F"/>
    <w:rsid w:val="00ED2A17"/>
    <w:rsid w:val="00ED2A27"/>
    <w:rsid w:val="00ED345E"/>
    <w:rsid w:val="00ED3D18"/>
    <w:rsid w:val="00ED3E23"/>
    <w:rsid w:val="00ED42BD"/>
    <w:rsid w:val="00ED4E1D"/>
    <w:rsid w:val="00ED5BA8"/>
    <w:rsid w:val="00ED5CD9"/>
    <w:rsid w:val="00ED5D37"/>
    <w:rsid w:val="00ED5E3D"/>
    <w:rsid w:val="00ED609E"/>
    <w:rsid w:val="00ED618C"/>
    <w:rsid w:val="00ED654C"/>
    <w:rsid w:val="00ED6855"/>
    <w:rsid w:val="00ED6E33"/>
    <w:rsid w:val="00ED6F27"/>
    <w:rsid w:val="00ED76E1"/>
    <w:rsid w:val="00ED79AF"/>
    <w:rsid w:val="00ED7A4F"/>
    <w:rsid w:val="00ED7DEE"/>
    <w:rsid w:val="00EE0242"/>
    <w:rsid w:val="00EE0492"/>
    <w:rsid w:val="00EE0B72"/>
    <w:rsid w:val="00EE0C69"/>
    <w:rsid w:val="00EE0D1A"/>
    <w:rsid w:val="00EE0EE9"/>
    <w:rsid w:val="00EE10AF"/>
    <w:rsid w:val="00EE10EC"/>
    <w:rsid w:val="00EE130B"/>
    <w:rsid w:val="00EE1660"/>
    <w:rsid w:val="00EE173D"/>
    <w:rsid w:val="00EE1A66"/>
    <w:rsid w:val="00EE1EDD"/>
    <w:rsid w:val="00EE2012"/>
    <w:rsid w:val="00EE280D"/>
    <w:rsid w:val="00EE29C9"/>
    <w:rsid w:val="00EE2CAD"/>
    <w:rsid w:val="00EE3066"/>
    <w:rsid w:val="00EE313A"/>
    <w:rsid w:val="00EE3592"/>
    <w:rsid w:val="00EE3EEA"/>
    <w:rsid w:val="00EE401D"/>
    <w:rsid w:val="00EE405D"/>
    <w:rsid w:val="00EE42EA"/>
    <w:rsid w:val="00EE4375"/>
    <w:rsid w:val="00EE4FE6"/>
    <w:rsid w:val="00EE50AD"/>
    <w:rsid w:val="00EE559E"/>
    <w:rsid w:val="00EE5EB7"/>
    <w:rsid w:val="00EE6120"/>
    <w:rsid w:val="00EE61DC"/>
    <w:rsid w:val="00EE64C3"/>
    <w:rsid w:val="00EE698F"/>
    <w:rsid w:val="00EE6DF9"/>
    <w:rsid w:val="00EE7212"/>
    <w:rsid w:val="00EE7325"/>
    <w:rsid w:val="00EE78F5"/>
    <w:rsid w:val="00EE79A1"/>
    <w:rsid w:val="00EE7B85"/>
    <w:rsid w:val="00EE7CB4"/>
    <w:rsid w:val="00EE7CCA"/>
    <w:rsid w:val="00EE7EE0"/>
    <w:rsid w:val="00EF07F2"/>
    <w:rsid w:val="00EF09DC"/>
    <w:rsid w:val="00EF0B7E"/>
    <w:rsid w:val="00EF0EB5"/>
    <w:rsid w:val="00EF0EC3"/>
    <w:rsid w:val="00EF11EF"/>
    <w:rsid w:val="00EF17B9"/>
    <w:rsid w:val="00EF2D9B"/>
    <w:rsid w:val="00EF3013"/>
    <w:rsid w:val="00EF388A"/>
    <w:rsid w:val="00EF3934"/>
    <w:rsid w:val="00EF3BCE"/>
    <w:rsid w:val="00EF3D9D"/>
    <w:rsid w:val="00EF3E82"/>
    <w:rsid w:val="00EF41D4"/>
    <w:rsid w:val="00EF4D87"/>
    <w:rsid w:val="00EF4E20"/>
    <w:rsid w:val="00EF5718"/>
    <w:rsid w:val="00EF5CEE"/>
    <w:rsid w:val="00EF5EC2"/>
    <w:rsid w:val="00EF639B"/>
    <w:rsid w:val="00EF671C"/>
    <w:rsid w:val="00EF7CC4"/>
    <w:rsid w:val="00EF7DE4"/>
    <w:rsid w:val="00F002AE"/>
    <w:rsid w:val="00F0044D"/>
    <w:rsid w:val="00F004B3"/>
    <w:rsid w:val="00F00A24"/>
    <w:rsid w:val="00F00E70"/>
    <w:rsid w:val="00F010C3"/>
    <w:rsid w:val="00F0114B"/>
    <w:rsid w:val="00F012F7"/>
    <w:rsid w:val="00F01BAA"/>
    <w:rsid w:val="00F01C5F"/>
    <w:rsid w:val="00F0220C"/>
    <w:rsid w:val="00F025EF"/>
    <w:rsid w:val="00F02CB7"/>
    <w:rsid w:val="00F02D85"/>
    <w:rsid w:val="00F03133"/>
    <w:rsid w:val="00F03326"/>
    <w:rsid w:val="00F03653"/>
    <w:rsid w:val="00F04442"/>
    <w:rsid w:val="00F04590"/>
    <w:rsid w:val="00F04623"/>
    <w:rsid w:val="00F046CE"/>
    <w:rsid w:val="00F04798"/>
    <w:rsid w:val="00F05443"/>
    <w:rsid w:val="00F05C4B"/>
    <w:rsid w:val="00F05ED0"/>
    <w:rsid w:val="00F06030"/>
    <w:rsid w:val="00F0667F"/>
    <w:rsid w:val="00F066F8"/>
    <w:rsid w:val="00F068A1"/>
    <w:rsid w:val="00F06A3E"/>
    <w:rsid w:val="00F06D45"/>
    <w:rsid w:val="00F06DBE"/>
    <w:rsid w:val="00F0737E"/>
    <w:rsid w:val="00F0738B"/>
    <w:rsid w:val="00F07DE2"/>
    <w:rsid w:val="00F1018B"/>
    <w:rsid w:val="00F102A4"/>
    <w:rsid w:val="00F10683"/>
    <w:rsid w:val="00F10813"/>
    <w:rsid w:val="00F108B3"/>
    <w:rsid w:val="00F10C2C"/>
    <w:rsid w:val="00F10CBE"/>
    <w:rsid w:val="00F10EF2"/>
    <w:rsid w:val="00F111DB"/>
    <w:rsid w:val="00F1219F"/>
    <w:rsid w:val="00F122B1"/>
    <w:rsid w:val="00F1242D"/>
    <w:rsid w:val="00F124A0"/>
    <w:rsid w:val="00F1256E"/>
    <w:rsid w:val="00F12B8F"/>
    <w:rsid w:val="00F12C76"/>
    <w:rsid w:val="00F12DDF"/>
    <w:rsid w:val="00F132F7"/>
    <w:rsid w:val="00F139C2"/>
    <w:rsid w:val="00F139C6"/>
    <w:rsid w:val="00F1487D"/>
    <w:rsid w:val="00F14B6F"/>
    <w:rsid w:val="00F150F9"/>
    <w:rsid w:val="00F1580D"/>
    <w:rsid w:val="00F15A3D"/>
    <w:rsid w:val="00F16424"/>
    <w:rsid w:val="00F16870"/>
    <w:rsid w:val="00F1767C"/>
    <w:rsid w:val="00F17CC8"/>
    <w:rsid w:val="00F20346"/>
    <w:rsid w:val="00F20532"/>
    <w:rsid w:val="00F211C3"/>
    <w:rsid w:val="00F212D2"/>
    <w:rsid w:val="00F21E92"/>
    <w:rsid w:val="00F22205"/>
    <w:rsid w:val="00F22883"/>
    <w:rsid w:val="00F22DC1"/>
    <w:rsid w:val="00F22DD6"/>
    <w:rsid w:val="00F235AA"/>
    <w:rsid w:val="00F23AD5"/>
    <w:rsid w:val="00F23B3C"/>
    <w:rsid w:val="00F23CB6"/>
    <w:rsid w:val="00F23DED"/>
    <w:rsid w:val="00F23E8F"/>
    <w:rsid w:val="00F24422"/>
    <w:rsid w:val="00F252A4"/>
    <w:rsid w:val="00F2549D"/>
    <w:rsid w:val="00F25588"/>
    <w:rsid w:val="00F25797"/>
    <w:rsid w:val="00F25838"/>
    <w:rsid w:val="00F25F17"/>
    <w:rsid w:val="00F26701"/>
    <w:rsid w:val="00F26774"/>
    <w:rsid w:val="00F26B51"/>
    <w:rsid w:val="00F26F67"/>
    <w:rsid w:val="00F276B2"/>
    <w:rsid w:val="00F27883"/>
    <w:rsid w:val="00F27956"/>
    <w:rsid w:val="00F27B2C"/>
    <w:rsid w:val="00F27BEA"/>
    <w:rsid w:val="00F3086A"/>
    <w:rsid w:val="00F30B8B"/>
    <w:rsid w:val="00F30BFD"/>
    <w:rsid w:val="00F30D4A"/>
    <w:rsid w:val="00F31113"/>
    <w:rsid w:val="00F316C9"/>
    <w:rsid w:val="00F31A0A"/>
    <w:rsid w:val="00F32333"/>
    <w:rsid w:val="00F32584"/>
    <w:rsid w:val="00F328D6"/>
    <w:rsid w:val="00F332C1"/>
    <w:rsid w:val="00F33D31"/>
    <w:rsid w:val="00F33DDA"/>
    <w:rsid w:val="00F34A78"/>
    <w:rsid w:val="00F34E12"/>
    <w:rsid w:val="00F350D2"/>
    <w:rsid w:val="00F35249"/>
    <w:rsid w:val="00F35A0A"/>
    <w:rsid w:val="00F35F28"/>
    <w:rsid w:val="00F36172"/>
    <w:rsid w:val="00F367E5"/>
    <w:rsid w:val="00F36F49"/>
    <w:rsid w:val="00F3746D"/>
    <w:rsid w:val="00F37F5D"/>
    <w:rsid w:val="00F4078C"/>
    <w:rsid w:val="00F40FDB"/>
    <w:rsid w:val="00F41250"/>
    <w:rsid w:val="00F4137C"/>
    <w:rsid w:val="00F41BD3"/>
    <w:rsid w:val="00F420BD"/>
    <w:rsid w:val="00F4272C"/>
    <w:rsid w:val="00F42900"/>
    <w:rsid w:val="00F43967"/>
    <w:rsid w:val="00F43F33"/>
    <w:rsid w:val="00F4409A"/>
    <w:rsid w:val="00F44234"/>
    <w:rsid w:val="00F443AD"/>
    <w:rsid w:val="00F44534"/>
    <w:rsid w:val="00F447B1"/>
    <w:rsid w:val="00F44974"/>
    <w:rsid w:val="00F450A5"/>
    <w:rsid w:val="00F45D6D"/>
    <w:rsid w:val="00F45E11"/>
    <w:rsid w:val="00F45FB7"/>
    <w:rsid w:val="00F46454"/>
    <w:rsid w:val="00F4657B"/>
    <w:rsid w:val="00F4659D"/>
    <w:rsid w:val="00F46B2C"/>
    <w:rsid w:val="00F477A1"/>
    <w:rsid w:val="00F478DA"/>
    <w:rsid w:val="00F47C08"/>
    <w:rsid w:val="00F5004B"/>
    <w:rsid w:val="00F50190"/>
    <w:rsid w:val="00F504A9"/>
    <w:rsid w:val="00F50A0F"/>
    <w:rsid w:val="00F50DC1"/>
    <w:rsid w:val="00F50E03"/>
    <w:rsid w:val="00F50FEC"/>
    <w:rsid w:val="00F514BB"/>
    <w:rsid w:val="00F518C4"/>
    <w:rsid w:val="00F51B69"/>
    <w:rsid w:val="00F5265D"/>
    <w:rsid w:val="00F52B12"/>
    <w:rsid w:val="00F52C8F"/>
    <w:rsid w:val="00F5309F"/>
    <w:rsid w:val="00F5323B"/>
    <w:rsid w:val="00F53920"/>
    <w:rsid w:val="00F53A26"/>
    <w:rsid w:val="00F53CA3"/>
    <w:rsid w:val="00F5456B"/>
    <w:rsid w:val="00F549B9"/>
    <w:rsid w:val="00F54B1A"/>
    <w:rsid w:val="00F54BFD"/>
    <w:rsid w:val="00F54FC0"/>
    <w:rsid w:val="00F55070"/>
    <w:rsid w:val="00F55183"/>
    <w:rsid w:val="00F55476"/>
    <w:rsid w:val="00F5556B"/>
    <w:rsid w:val="00F5570B"/>
    <w:rsid w:val="00F55CF8"/>
    <w:rsid w:val="00F56621"/>
    <w:rsid w:val="00F56627"/>
    <w:rsid w:val="00F56859"/>
    <w:rsid w:val="00F56E5D"/>
    <w:rsid w:val="00F57023"/>
    <w:rsid w:val="00F57581"/>
    <w:rsid w:val="00F57C55"/>
    <w:rsid w:val="00F57CAD"/>
    <w:rsid w:val="00F57D2B"/>
    <w:rsid w:val="00F57FAE"/>
    <w:rsid w:val="00F6022B"/>
    <w:rsid w:val="00F60481"/>
    <w:rsid w:val="00F608CA"/>
    <w:rsid w:val="00F609F6"/>
    <w:rsid w:val="00F61248"/>
    <w:rsid w:val="00F623AF"/>
    <w:rsid w:val="00F62AB9"/>
    <w:rsid w:val="00F62EFD"/>
    <w:rsid w:val="00F6378B"/>
    <w:rsid w:val="00F63C4C"/>
    <w:rsid w:val="00F63CBA"/>
    <w:rsid w:val="00F63CE8"/>
    <w:rsid w:val="00F63E36"/>
    <w:rsid w:val="00F64929"/>
    <w:rsid w:val="00F64B37"/>
    <w:rsid w:val="00F64F95"/>
    <w:rsid w:val="00F650E3"/>
    <w:rsid w:val="00F65156"/>
    <w:rsid w:val="00F655A8"/>
    <w:rsid w:val="00F65E67"/>
    <w:rsid w:val="00F66041"/>
    <w:rsid w:val="00F661B2"/>
    <w:rsid w:val="00F66570"/>
    <w:rsid w:val="00F66811"/>
    <w:rsid w:val="00F6681C"/>
    <w:rsid w:val="00F6686D"/>
    <w:rsid w:val="00F67023"/>
    <w:rsid w:val="00F67666"/>
    <w:rsid w:val="00F67691"/>
    <w:rsid w:val="00F7063D"/>
    <w:rsid w:val="00F70B86"/>
    <w:rsid w:val="00F712DD"/>
    <w:rsid w:val="00F71857"/>
    <w:rsid w:val="00F7198E"/>
    <w:rsid w:val="00F71CC6"/>
    <w:rsid w:val="00F71EF8"/>
    <w:rsid w:val="00F721BD"/>
    <w:rsid w:val="00F72507"/>
    <w:rsid w:val="00F72661"/>
    <w:rsid w:val="00F73090"/>
    <w:rsid w:val="00F73D70"/>
    <w:rsid w:val="00F743B1"/>
    <w:rsid w:val="00F750CE"/>
    <w:rsid w:val="00F7524E"/>
    <w:rsid w:val="00F75C35"/>
    <w:rsid w:val="00F75C96"/>
    <w:rsid w:val="00F76194"/>
    <w:rsid w:val="00F76773"/>
    <w:rsid w:val="00F76EA7"/>
    <w:rsid w:val="00F76EB0"/>
    <w:rsid w:val="00F76F4C"/>
    <w:rsid w:val="00F771C4"/>
    <w:rsid w:val="00F77277"/>
    <w:rsid w:val="00F776CA"/>
    <w:rsid w:val="00F7784E"/>
    <w:rsid w:val="00F7796D"/>
    <w:rsid w:val="00F806D2"/>
    <w:rsid w:val="00F80D34"/>
    <w:rsid w:val="00F8249D"/>
    <w:rsid w:val="00F8255D"/>
    <w:rsid w:val="00F82E5E"/>
    <w:rsid w:val="00F83178"/>
    <w:rsid w:val="00F835D1"/>
    <w:rsid w:val="00F83AF2"/>
    <w:rsid w:val="00F83F81"/>
    <w:rsid w:val="00F84281"/>
    <w:rsid w:val="00F847DD"/>
    <w:rsid w:val="00F84E25"/>
    <w:rsid w:val="00F85056"/>
    <w:rsid w:val="00F85597"/>
    <w:rsid w:val="00F85D81"/>
    <w:rsid w:val="00F86218"/>
    <w:rsid w:val="00F862C5"/>
    <w:rsid w:val="00F863FD"/>
    <w:rsid w:val="00F8697E"/>
    <w:rsid w:val="00F8697F"/>
    <w:rsid w:val="00F869D0"/>
    <w:rsid w:val="00F86C66"/>
    <w:rsid w:val="00F87064"/>
    <w:rsid w:val="00F871C2"/>
    <w:rsid w:val="00F879B0"/>
    <w:rsid w:val="00F87A60"/>
    <w:rsid w:val="00F87F3A"/>
    <w:rsid w:val="00F900D6"/>
    <w:rsid w:val="00F907D2"/>
    <w:rsid w:val="00F908D4"/>
    <w:rsid w:val="00F91404"/>
    <w:rsid w:val="00F91EB7"/>
    <w:rsid w:val="00F925DD"/>
    <w:rsid w:val="00F933F5"/>
    <w:rsid w:val="00F93CBD"/>
    <w:rsid w:val="00F94684"/>
    <w:rsid w:val="00F9630A"/>
    <w:rsid w:val="00F96C3B"/>
    <w:rsid w:val="00F97943"/>
    <w:rsid w:val="00FA062B"/>
    <w:rsid w:val="00FA079E"/>
    <w:rsid w:val="00FA0ED7"/>
    <w:rsid w:val="00FA0EEB"/>
    <w:rsid w:val="00FA115A"/>
    <w:rsid w:val="00FA21AA"/>
    <w:rsid w:val="00FA21D8"/>
    <w:rsid w:val="00FA2217"/>
    <w:rsid w:val="00FA2380"/>
    <w:rsid w:val="00FA270A"/>
    <w:rsid w:val="00FA2C02"/>
    <w:rsid w:val="00FA2C31"/>
    <w:rsid w:val="00FA33F1"/>
    <w:rsid w:val="00FA3A3C"/>
    <w:rsid w:val="00FA3A6D"/>
    <w:rsid w:val="00FA3F45"/>
    <w:rsid w:val="00FA4000"/>
    <w:rsid w:val="00FA43BF"/>
    <w:rsid w:val="00FA4615"/>
    <w:rsid w:val="00FA4784"/>
    <w:rsid w:val="00FA4A3B"/>
    <w:rsid w:val="00FA4E5C"/>
    <w:rsid w:val="00FA5435"/>
    <w:rsid w:val="00FA5B63"/>
    <w:rsid w:val="00FA5EF1"/>
    <w:rsid w:val="00FA6384"/>
    <w:rsid w:val="00FA64BF"/>
    <w:rsid w:val="00FA6729"/>
    <w:rsid w:val="00FA6DB4"/>
    <w:rsid w:val="00FA7376"/>
    <w:rsid w:val="00FA7AAD"/>
    <w:rsid w:val="00FA7AD9"/>
    <w:rsid w:val="00FB038D"/>
    <w:rsid w:val="00FB0625"/>
    <w:rsid w:val="00FB1124"/>
    <w:rsid w:val="00FB1697"/>
    <w:rsid w:val="00FB1BB4"/>
    <w:rsid w:val="00FB218C"/>
    <w:rsid w:val="00FB23B2"/>
    <w:rsid w:val="00FB2B60"/>
    <w:rsid w:val="00FB2BDA"/>
    <w:rsid w:val="00FB2C86"/>
    <w:rsid w:val="00FB2DAE"/>
    <w:rsid w:val="00FB2FC3"/>
    <w:rsid w:val="00FB306D"/>
    <w:rsid w:val="00FB39D3"/>
    <w:rsid w:val="00FB3DCE"/>
    <w:rsid w:val="00FB41D6"/>
    <w:rsid w:val="00FB44D9"/>
    <w:rsid w:val="00FB4637"/>
    <w:rsid w:val="00FB472A"/>
    <w:rsid w:val="00FB491A"/>
    <w:rsid w:val="00FB4A48"/>
    <w:rsid w:val="00FB4A74"/>
    <w:rsid w:val="00FB556D"/>
    <w:rsid w:val="00FB5BC1"/>
    <w:rsid w:val="00FB5DBA"/>
    <w:rsid w:val="00FB62A1"/>
    <w:rsid w:val="00FB66EA"/>
    <w:rsid w:val="00FB72D0"/>
    <w:rsid w:val="00FB7A82"/>
    <w:rsid w:val="00FB7FC5"/>
    <w:rsid w:val="00FC0100"/>
    <w:rsid w:val="00FC0545"/>
    <w:rsid w:val="00FC0621"/>
    <w:rsid w:val="00FC0A0F"/>
    <w:rsid w:val="00FC1148"/>
    <w:rsid w:val="00FC239D"/>
    <w:rsid w:val="00FC2EFF"/>
    <w:rsid w:val="00FC324C"/>
    <w:rsid w:val="00FC3E5F"/>
    <w:rsid w:val="00FC49A5"/>
    <w:rsid w:val="00FC49FD"/>
    <w:rsid w:val="00FC54B5"/>
    <w:rsid w:val="00FC550F"/>
    <w:rsid w:val="00FC5DF4"/>
    <w:rsid w:val="00FC6C4B"/>
    <w:rsid w:val="00FC6CAC"/>
    <w:rsid w:val="00FC7C51"/>
    <w:rsid w:val="00FD0CAC"/>
    <w:rsid w:val="00FD10F6"/>
    <w:rsid w:val="00FD121E"/>
    <w:rsid w:val="00FD135C"/>
    <w:rsid w:val="00FD164C"/>
    <w:rsid w:val="00FD241C"/>
    <w:rsid w:val="00FD2D20"/>
    <w:rsid w:val="00FD2EE6"/>
    <w:rsid w:val="00FD3053"/>
    <w:rsid w:val="00FD3347"/>
    <w:rsid w:val="00FD3935"/>
    <w:rsid w:val="00FD4044"/>
    <w:rsid w:val="00FD42E5"/>
    <w:rsid w:val="00FD4BB9"/>
    <w:rsid w:val="00FD4BC1"/>
    <w:rsid w:val="00FD52CF"/>
    <w:rsid w:val="00FD5311"/>
    <w:rsid w:val="00FD5785"/>
    <w:rsid w:val="00FD5BD9"/>
    <w:rsid w:val="00FD6005"/>
    <w:rsid w:val="00FD68B8"/>
    <w:rsid w:val="00FD6F1D"/>
    <w:rsid w:val="00FD75DF"/>
    <w:rsid w:val="00FD78D6"/>
    <w:rsid w:val="00FD7B3E"/>
    <w:rsid w:val="00FD7EDA"/>
    <w:rsid w:val="00FE1070"/>
    <w:rsid w:val="00FE1197"/>
    <w:rsid w:val="00FE124D"/>
    <w:rsid w:val="00FE154A"/>
    <w:rsid w:val="00FE18CE"/>
    <w:rsid w:val="00FE18E8"/>
    <w:rsid w:val="00FE2838"/>
    <w:rsid w:val="00FE31C7"/>
    <w:rsid w:val="00FE345D"/>
    <w:rsid w:val="00FE4281"/>
    <w:rsid w:val="00FE43F8"/>
    <w:rsid w:val="00FE47B6"/>
    <w:rsid w:val="00FE567E"/>
    <w:rsid w:val="00FE58E3"/>
    <w:rsid w:val="00FE66B5"/>
    <w:rsid w:val="00FE6CD7"/>
    <w:rsid w:val="00FE6E3F"/>
    <w:rsid w:val="00FE74E5"/>
    <w:rsid w:val="00FE7AA3"/>
    <w:rsid w:val="00FE7E06"/>
    <w:rsid w:val="00FF02D7"/>
    <w:rsid w:val="00FF02F0"/>
    <w:rsid w:val="00FF09C2"/>
    <w:rsid w:val="00FF0A3A"/>
    <w:rsid w:val="00FF1858"/>
    <w:rsid w:val="00FF1C48"/>
    <w:rsid w:val="00FF20DE"/>
    <w:rsid w:val="00FF2AFD"/>
    <w:rsid w:val="00FF34BC"/>
    <w:rsid w:val="00FF384F"/>
    <w:rsid w:val="00FF3D11"/>
    <w:rsid w:val="00FF3F7A"/>
    <w:rsid w:val="00FF4354"/>
    <w:rsid w:val="00FF46B2"/>
    <w:rsid w:val="00FF47FA"/>
    <w:rsid w:val="00FF4FA7"/>
    <w:rsid w:val="00FF4FB8"/>
    <w:rsid w:val="00FF5485"/>
    <w:rsid w:val="00FF5F29"/>
    <w:rsid w:val="00FF618B"/>
    <w:rsid w:val="00FF6563"/>
    <w:rsid w:val="00FF67AE"/>
    <w:rsid w:val="00FF6B80"/>
    <w:rsid w:val="00FF6F22"/>
    <w:rsid w:val="00FF787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32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18C"/>
    <w:rPr>
      <w:rFonts w:ascii="Arial" w:eastAsia="Times New Roman" w:hAnsi="Arial"/>
      <w:sz w:val="22"/>
    </w:rPr>
  </w:style>
  <w:style w:type="paragraph" w:styleId="Heading2">
    <w:name w:val="heading 2"/>
    <w:basedOn w:val="Normal"/>
    <w:next w:val="Normal"/>
    <w:link w:val="Heading2Char"/>
    <w:autoRedefine/>
    <w:qFormat/>
    <w:rsid w:val="00351846"/>
    <w:pPr>
      <w:spacing w:line="276" w:lineRule="auto"/>
      <w:ind w:left="567" w:hanging="567"/>
      <w:jc w:val="both"/>
      <w:outlineLvl w:val="1"/>
    </w:pPr>
    <w:rPr>
      <w:rFonts w:asciiTheme="majorHAnsi" w:hAnsiTheme="majorHAnsi"/>
      <w:sz w:val="24"/>
      <w:szCs w:val="24"/>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FB218C"/>
    <w:rPr>
      <w:rFonts w:ascii="Courier New" w:hAnsi="Courier New"/>
      <w:sz w:val="20"/>
      <w:lang w:val="en-US"/>
    </w:rPr>
  </w:style>
  <w:style w:type="character" w:customStyle="1" w:styleId="PlainTextChar">
    <w:name w:val="Plain Text Char"/>
    <w:link w:val="PlainText"/>
    <w:rsid w:val="00FB218C"/>
    <w:rPr>
      <w:rFonts w:ascii="Courier New" w:eastAsia="Times New Roman" w:hAnsi="Courier New"/>
      <w:b w:val="0"/>
      <w:sz w:val="20"/>
      <w:szCs w:val="20"/>
      <w:lang w:val="en-US" w:eastAsia="pl-PL"/>
    </w:rPr>
  </w:style>
  <w:style w:type="paragraph" w:styleId="BodyTextIndent">
    <w:name w:val="Body Text Indent"/>
    <w:basedOn w:val="Normal"/>
    <w:link w:val="BodyTextIndentChar"/>
    <w:rsid w:val="00FB218C"/>
    <w:pPr>
      <w:tabs>
        <w:tab w:val="left" w:pos="-1440"/>
      </w:tabs>
      <w:ind w:left="1440" w:hanging="720"/>
      <w:jc w:val="both"/>
    </w:pPr>
    <w:rPr>
      <w:rFonts w:ascii="Times New Roman" w:hAnsi="Times New Roman"/>
      <w:sz w:val="24"/>
      <w:lang w:val="en-GB"/>
    </w:rPr>
  </w:style>
  <w:style w:type="character" w:customStyle="1" w:styleId="BodyTextIndentChar">
    <w:name w:val="Body Text Indent Char"/>
    <w:link w:val="BodyTextIndent"/>
    <w:rsid w:val="00FB218C"/>
    <w:rPr>
      <w:rFonts w:eastAsia="Times New Roman"/>
      <w:b w:val="0"/>
      <w:sz w:val="24"/>
      <w:szCs w:val="20"/>
      <w:lang w:val="en-GB" w:eastAsia="pl-PL"/>
    </w:rPr>
  </w:style>
  <w:style w:type="paragraph" w:styleId="BodyTextIndent3">
    <w:name w:val="Body Text Indent 3"/>
    <w:basedOn w:val="Normal"/>
    <w:link w:val="BodyTextIndent3Char"/>
    <w:uiPriority w:val="99"/>
    <w:semiHidden/>
    <w:unhideWhenUsed/>
    <w:rsid w:val="00FB218C"/>
    <w:pPr>
      <w:spacing w:after="120"/>
      <w:ind w:left="283"/>
    </w:pPr>
    <w:rPr>
      <w:sz w:val="16"/>
      <w:szCs w:val="16"/>
    </w:rPr>
  </w:style>
  <w:style w:type="character" w:customStyle="1" w:styleId="BodyTextIndent3Char">
    <w:name w:val="Body Text Indent 3 Char"/>
    <w:link w:val="BodyTextIndent3"/>
    <w:uiPriority w:val="99"/>
    <w:semiHidden/>
    <w:rsid w:val="00FB218C"/>
    <w:rPr>
      <w:rFonts w:ascii="Arial" w:eastAsia="Times New Roman" w:hAnsi="Arial"/>
      <w:b w:val="0"/>
      <w:sz w:val="16"/>
      <w:szCs w:val="16"/>
      <w:lang w:eastAsia="pl-PL"/>
    </w:rPr>
  </w:style>
  <w:style w:type="character" w:styleId="CommentReference">
    <w:name w:val="annotation reference"/>
    <w:basedOn w:val="DefaultParagraphFont"/>
    <w:uiPriority w:val="99"/>
    <w:semiHidden/>
    <w:unhideWhenUsed/>
    <w:rsid w:val="00376C2F"/>
    <w:rPr>
      <w:sz w:val="16"/>
      <w:szCs w:val="16"/>
    </w:rPr>
  </w:style>
  <w:style w:type="paragraph" w:styleId="CommentText">
    <w:name w:val="annotation text"/>
    <w:basedOn w:val="Normal"/>
    <w:link w:val="CommentTextChar"/>
    <w:uiPriority w:val="99"/>
    <w:semiHidden/>
    <w:unhideWhenUsed/>
    <w:rsid w:val="00376C2F"/>
    <w:rPr>
      <w:sz w:val="20"/>
    </w:rPr>
  </w:style>
  <w:style w:type="character" w:customStyle="1" w:styleId="CommentTextChar">
    <w:name w:val="Comment Text Char"/>
    <w:basedOn w:val="DefaultParagraphFont"/>
    <w:link w:val="CommentText"/>
    <w:uiPriority w:val="99"/>
    <w:semiHidden/>
    <w:rsid w:val="00376C2F"/>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376C2F"/>
    <w:rPr>
      <w:b/>
      <w:bCs/>
    </w:rPr>
  </w:style>
  <w:style w:type="character" w:customStyle="1" w:styleId="CommentSubjectChar">
    <w:name w:val="Comment Subject Char"/>
    <w:basedOn w:val="CommentTextChar"/>
    <w:link w:val="CommentSubject"/>
    <w:uiPriority w:val="99"/>
    <w:semiHidden/>
    <w:rsid w:val="00376C2F"/>
    <w:rPr>
      <w:rFonts w:ascii="Arial" w:eastAsia="Times New Roman" w:hAnsi="Arial"/>
      <w:b/>
      <w:bCs/>
    </w:rPr>
  </w:style>
  <w:style w:type="paragraph" w:styleId="Revision">
    <w:name w:val="Revision"/>
    <w:hidden/>
    <w:uiPriority w:val="99"/>
    <w:semiHidden/>
    <w:rsid w:val="00376C2F"/>
    <w:rPr>
      <w:rFonts w:ascii="Arial" w:eastAsia="Times New Roman" w:hAnsi="Arial"/>
      <w:sz w:val="22"/>
    </w:rPr>
  </w:style>
  <w:style w:type="paragraph" w:styleId="BalloonText">
    <w:name w:val="Balloon Text"/>
    <w:basedOn w:val="Normal"/>
    <w:link w:val="BalloonTextChar"/>
    <w:uiPriority w:val="99"/>
    <w:semiHidden/>
    <w:unhideWhenUsed/>
    <w:rsid w:val="00376C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C2F"/>
    <w:rPr>
      <w:rFonts w:ascii="Segoe UI" w:eastAsia="Times New Roman" w:hAnsi="Segoe UI" w:cs="Segoe UI"/>
      <w:sz w:val="18"/>
      <w:szCs w:val="18"/>
    </w:rPr>
  </w:style>
  <w:style w:type="paragraph" w:styleId="ListParagraph">
    <w:name w:val="List Paragraph"/>
    <w:basedOn w:val="Normal"/>
    <w:uiPriority w:val="34"/>
    <w:qFormat/>
    <w:rsid w:val="00376C2F"/>
    <w:pPr>
      <w:ind w:left="720"/>
      <w:contextualSpacing/>
    </w:pPr>
  </w:style>
  <w:style w:type="character" w:customStyle="1" w:styleId="Heading2Char">
    <w:name w:val="Heading 2 Char"/>
    <w:basedOn w:val="DefaultParagraphFont"/>
    <w:link w:val="Heading2"/>
    <w:rsid w:val="00351846"/>
    <w:rPr>
      <w:rFonts w:asciiTheme="majorHAnsi" w:eastAsia="Times New Roman" w:hAnsiTheme="majorHAnsi"/>
      <w:sz w:val="24"/>
      <w:szCs w:val="24"/>
      <w:lang w:val="cs-CZ"/>
    </w:rPr>
  </w:style>
  <w:style w:type="paragraph" w:styleId="Header">
    <w:name w:val="header"/>
    <w:basedOn w:val="Normal"/>
    <w:link w:val="HeaderChar"/>
    <w:uiPriority w:val="99"/>
    <w:unhideWhenUsed/>
    <w:rsid w:val="006C5159"/>
    <w:pPr>
      <w:tabs>
        <w:tab w:val="center" w:pos="4536"/>
        <w:tab w:val="right" w:pos="9072"/>
      </w:tabs>
    </w:pPr>
  </w:style>
  <w:style w:type="character" w:customStyle="1" w:styleId="HeaderChar">
    <w:name w:val="Header Char"/>
    <w:basedOn w:val="DefaultParagraphFont"/>
    <w:link w:val="Header"/>
    <w:uiPriority w:val="99"/>
    <w:rsid w:val="006C5159"/>
    <w:rPr>
      <w:rFonts w:ascii="Arial" w:eastAsia="Times New Roman" w:hAnsi="Arial"/>
      <w:sz w:val="22"/>
    </w:rPr>
  </w:style>
  <w:style w:type="paragraph" w:styleId="Footer">
    <w:name w:val="footer"/>
    <w:basedOn w:val="Normal"/>
    <w:link w:val="FooterChar"/>
    <w:uiPriority w:val="99"/>
    <w:unhideWhenUsed/>
    <w:rsid w:val="006C5159"/>
    <w:pPr>
      <w:tabs>
        <w:tab w:val="center" w:pos="4536"/>
        <w:tab w:val="right" w:pos="9072"/>
      </w:tabs>
    </w:pPr>
  </w:style>
  <w:style w:type="character" w:customStyle="1" w:styleId="FooterChar">
    <w:name w:val="Footer Char"/>
    <w:basedOn w:val="DefaultParagraphFont"/>
    <w:link w:val="Footer"/>
    <w:uiPriority w:val="99"/>
    <w:rsid w:val="006C5159"/>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464110">
      <w:bodyDiv w:val="1"/>
      <w:marLeft w:val="0"/>
      <w:marRight w:val="0"/>
      <w:marTop w:val="0"/>
      <w:marBottom w:val="0"/>
      <w:divBdr>
        <w:top w:val="none" w:sz="0" w:space="0" w:color="auto"/>
        <w:left w:val="none" w:sz="0" w:space="0" w:color="auto"/>
        <w:bottom w:val="none" w:sz="0" w:space="0" w:color="auto"/>
        <w:right w:val="none" w:sz="0" w:space="0" w:color="auto"/>
      </w:divBdr>
      <w:divsChild>
        <w:div w:id="1609847865">
          <w:marLeft w:val="0"/>
          <w:marRight w:val="0"/>
          <w:marTop w:val="0"/>
          <w:marBottom w:val="0"/>
          <w:divBdr>
            <w:top w:val="none" w:sz="0" w:space="0" w:color="auto"/>
            <w:left w:val="none" w:sz="0" w:space="0" w:color="auto"/>
            <w:bottom w:val="none" w:sz="0" w:space="0" w:color="auto"/>
            <w:right w:val="none" w:sz="0" w:space="0" w:color="auto"/>
          </w:divBdr>
        </w:div>
        <w:div w:id="2058964386">
          <w:marLeft w:val="0"/>
          <w:marRight w:val="0"/>
          <w:marTop w:val="0"/>
          <w:marBottom w:val="0"/>
          <w:divBdr>
            <w:top w:val="none" w:sz="0" w:space="0" w:color="auto"/>
            <w:left w:val="none" w:sz="0" w:space="0" w:color="auto"/>
            <w:bottom w:val="none" w:sz="0" w:space="0" w:color="auto"/>
            <w:right w:val="none" w:sz="0" w:space="0" w:color="auto"/>
          </w:divBdr>
        </w:div>
      </w:divsChild>
    </w:div>
    <w:div w:id="1066298772">
      <w:bodyDiv w:val="1"/>
      <w:marLeft w:val="0"/>
      <w:marRight w:val="0"/>
      <w:marTop w:val="0"/>
      <w:marBottom w:val="0"/>
      <w:divBdr>
        <w:top w:val="none" w:sz="0" w:space="0" w:color="auto"/>
        <w:left w:val="none" w:sz="0" w:space="0" w:color="auto"/>
        <w:bottom w:val="none" w:sz="0" w:space="0" w:color="auto"/>
        <w:right w:val="none" w:sz="0" w:space="0" w:color="auto"/>
      </w:divBdr>
      <w:divsChild>
        <w:div w:id="1614823214">
          <w:marLeft w:val="0"/>
          <w:marRight w:val="0"/>
          <w:marTop w:val="100"/>
          <w:marBottom w:val="0"/>
          <w:divBdr>
            <w:top w:val="none" w:sz="0" w:space="0" w:color="auto"/>
            <w:left w:val="none" w:sz="0" w:space="0" w:color="auto"/>
            <w:bottom w:val="none" w:sz="0" w:space="0" w:color="auto"/>
            <w:right w:val="none" w:sz="0" w:space="0" w:color="auto"/>
          </w:divBdr>
        </w:div>
        <w:div w:id="506334888">
          <w:marLeft w:val="0"/>
          <w:marRight w:val="0"/>
          <w:marTop w:val="0"/>
          <w:marBottom w:val="0"/>
          <w:divBdr>
            <w:top w:val="none" w:sz="0" w:space="0" w:color="auto"/>
            <w:left w:val="none" w:sz="0" w:space="0" w:color="auto"/>
            <w:bottom w:val="none" w:sz="0" w:space="0" w:color="auto"/>
            <w:right w:val="none" w:sz="0" w:space="0" w:color="auto"/>
          </w:divBdr>
          <w:divsChild>
            <w:div w:id="217590004">
              <w:marLeft w:val="0"/>
              <w:marRight w:val="0"/>
              <w:marTop w:val="0"/>
              <w:marBottom w:val="0"/>
              <w:divBdr>
                <w:top w:val="none" w:sz="0" w:space="0" w:color="auto"/>
                <w:left w:val="none" w:sz="0" w:space="0" w:color="auto"/>
                <w:bottom w:val="none" w:sz="0" w:space="0" w:color="auto"/>
                <w:right w:val="none" w:sz="0" w:space="0" w:color="auto"/>
              </w:divBdr>
              <w:divsChild>
                <w:div w:id="18952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735937">
      <w:bodyDiv w:val="1"/>
      <w:marLeft w:val="0"/>
      <w:marRight w:val="0"/>
      <w:marTop w:val="0"/>
      <w:marBottom w:val="0"/>
      <w:divBdr>
        <w:top w:val="none" w:sz="0" w:space="0" w:color="auto"/>
        <w:left w:val="none" w:sz="0" w:space="0" w:color="auto"/>
        <w:bottom w:val="none" w:sz="0" w:space="0" w:color="auto"/>
        <w:right w:val="none" w:sz="0" w:space="0" w:color="auto"/>
      </w:divBdr>
    </w:div>
    <w:div w:id="209107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67B01-B43D-4318-82D9-DAA27A573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1746</Words>
  <Characters>10482</Characters>
  <Application>Microsoft Office Word</Application>
  <DocSecurity>0</DocSecurity>
  <Lines>87</Lines>
  <Paragraphs>24</Paragraphs>
  <ScaleCrop>false</ScaleCrop>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2022-11-24T08:39:00Z</dcterms:created>
  <dcterms:modified xsi:type="dcterms:W3CDTF">2024-06-04T13:45:00Z</dcterms:modified>
</cp:coreProperties>
</file>